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6FF0" w:rsidRDefault="000B6FF0" w:rsidP="00F43BA2">
      <w:pPr>
        <w:autoSpaceDE w:val="0"/>
        <w:autoSpaceDN w:val="0"/>
        <w:adjustRightInd w:val="0"/>
        <w:ind w:right="-284"/>
      </w:pPr>
    </w:p>
    <w:p w:rsidR="000B6FF0" w:rsidRPr="00BA57EE" w:rsidRDefault="000B6FF0" w:rsidP="000B6FF0">
      <w:pPr>
        <w:autoSpaceDE w:val="0"/>
        <w:autoSpaceDN w:val="0"/>
        <w:adjustRightInd w:val="0"/>
        <w:ind w:right="-284"/>
        <w:jc w:val="center"/>
      </w:pPr>
      <w:r w:rsidRPr="00BA57EE">
        <w:t>МУНИЦИПАЛЬНОЕ ОБРАЗОВАНИЕ</w:t>
      </w:r>
    </w:p>
    <w:p w:rsidR="000B6FF0" w:rsidRPr="00BA57EE" w:rsidRDefault="000B6FF0" w:rsidP="000B6FF0">
      <w:pPr>
        <w:autoSpaceDE w:val="0"/>
        <w:autoSpaceDN w:val="0"/>
        <w:adjustRightInd w:val="0"/>
        <w:ind w:right="-284"/>
        <w:jc w:val="center"/>
      </w:pPr>
      <w:r w:rsidRPr="00BA57EE">
        <w:t>ГОРОДСКОЙ ОКРУГ СУРГУТ</w:t>
      </w:r>
    </w:p>
    <w:p w:rsidR="000B6FF0" w:rsidRPr="00BA57EE" w:rsidRDefault="000B6FF0" w:rsidP="000B6FF0">
      <w:pPr>
        <w:autoSpaceDE w:val="0"/>
        <w:autoSpaceDN w:val="0"/>
        <w:adjustRightInd w:val="0"/>
        <w:ind w:right="-284"/>
        <w:jc w:val="center"/>
      </w:pPr>
      <w:r w:rsidRPr="00BA57EE">
        <w:t>ХАНТЫ-МАНСИЙСКОГО АВТОНОМНОГО ОКРУГА - ЮГРЫ</w:t>
      </w:r>
    </w:p>
    <w:p w:rsidR="000B6FF0" w:rsidRPr="00BA57EE" w:rsidRDefault="000B6FF0" w:rsidP="000B6FF0">
      <w:pPr>
        <w:autoSpaceDE w:val="0"/>
        <w:autoSpaceDN w:val="0"/>
        <w:adjustRightInd w:val="0"/>
        <w:jc w:val="center"/>
      </w:pPr>
      <w:r w:rsidRPr="00BA57EE">
        <w:t>АДМИНИСТРАЦИЯ ГОРОДА</w:t>
      </w:r>
    </w:p>
    <w:p w:rsidR="000B6FF0" w:rsidRPr="00BA57EE" w:rsidRDefault="000B6FF0" w:rsidP="000B6FF0">
      <w:pPr>
        <w:keepNext/>
        <w:autoSpaceDE w:val="0"/>
        <w:autoSpaceDN w:val="0"/>
        <w:adjustRightInd w:val="0"/>
        <w:jc w:val="center"/>
      </w:pPr>
      <w:r w:rsidRPr="00BA57EE">
        <w:t>ДЕПАРТАМЕНТ АРХИТЕКТУРЫ</w:t>
      </w:r>
    </w:p>
    <w:p w:rsidR="000B6FF0" w:rsidRPr="00BA57EE" w:rsidRDefault="000B6FF0" w:rsidP="000B6FF0">
      <w:pPr>
        <w:autoSpaceDE w:val="0"/>
        <w:autoSpaceDN w:val="0"/>
        <w:adjustRightInd w:val="0"/>
        <w:jc w:val="center"/>
      </w:pPr>
      <w:r w:rsidRPr="00BA57EE">
        <w:t>И ГРАДОСТРОИТЕЛЬСТВА</w:t>
      </w:r>
    </w:p>
    <w:p w:rsidR="000B6FF0" w:rsidRPr="00BA57EE" w:rsidRDefault="000B6FF0" w:rsidP="000B6FF0">
      <w:pPr>
        <w:autoSpaceDE w:val="0"/>
        <w:autoSpaceDN w:val="0"/>
        <w:adjustRightInd w:val="0"/>
        <w:jc w:val="center"/>
      </w:pPr>
    </w:p>
    <w:p w:rsidR="000B6FF0" w:rsidRPr="00BA57EE" w:rsidRDefault="000B6FF0" w:rsidP="000B6FF0">
      <w:pPr>
        <w:autoSpaceDE w:val="0"/>
        <w:autoSpaceDN w:val="0"/>
        <w:adjustRightInd w:val="0"/>
        <w:jc w:val="center"/>
      </w:pPr>
      <w:r w:rsidRPr="00BA57EE">
        <w:t>ПРОТОКОЛ</w:t>
      </w:r>
    </w:p>
    <w:p w:rsidR="000B6FF0" w:rsidRPr="00BA57EE" w:rsidRDefault="000B6FF0" w:rsidP="0049444A">
      <w:pPr>
        <w:autoSpaceDE w:val="0"/>
        <w:autoSpaceDN w:val="0"/>
        <w:adjustRightInd w:val="0"/>
        <w:jc w:val="center"/>
      </w:pPr>
      <w:r w:rsidRPr="00BA57EE">
        <w:t>публичных слушаний</w:t>
      </w:r>
    </w:p>
    <w:p w:rsidR="000B6FF0" w:rsidRDefault="000B6FF0" w:rsidP="000B6FF0">
      <w:pPr>
        <w:autoSpaceDE w:val="0"/>
        <w:autoSpaceDN w:val="0"/>
        <w:adjustRightInd w:val="0"/>
        <w:jc w:val="both"/>
      </w:pPr>
    </w:p>
    <w:p w:rsidR="00B0700F" w:rsidRDefault="00B0700F" w:rsidP="000B6FF0">
      <w:pPr>
        <w:autoSpaceDE w:val="0"/>
        <w:autoSpaceDN w:val="0"/>
        <w:adjustRightInd w:val="0"/>
        <w:jc w:val="both"/>
      </w:pPr>
    </w:p>
    <w:p w:rsidR="00F73A06" w:rsidRDefault="00BC7275" w:rsidP="00F73A06">
      <w:pPr>
        <w:autoSpaceDE w:val="0"/>
        <w:autoSpaceDN w:val="0"/>
        <w:adjustRightInd w:val="0"/>
        <w:jc w:val="both"/>
      </w:pPr>
      <w:r>
        <w:t>29</w:t>
      </w:r>
      <w:r w:rsidR="009013A7">
        <w:t>.0</w:t>
      </w:r>
      <w:r>
        <w:t>9</w:t>
      </w:r>
      <w:r w:rsidR="009013A7">
        <w:t>.2025</w:t>
      </w:r>
      <w:r w:rsidR="000B6FF0">
        <w:tab/>
      </w:r>
      <w:r w:rsidR="000B6FF0">
        <w:tab/>
      </w:r>
      <w:r w:rsidR="000B6FF0">
        <w:tab/>
      </w:r>
      <w:r w:rsidR="000B6FF0">
        <w:tab/>
      </w:r>
      <w:r w:rsidR="000B6FF0">
        <w:tab/>
      </w:r>
      <w:r w:rsidR="000B6FF0">
        <w:tab/>
      </w:r>
      <w:r w:rsidR="000B6FF0">
        <w:tab/>
      </w:r>
      <w:r w:rsidR="000B6FF0">
        <w:tab/>
      </w:r>
      <w:r w:rsidR="000B6FF0">
        <w:tab/>
      </w:r>
      <w:r w:rsidR="000B6FF0">
        <w:tab/>
      </w:r>
      <w:r w:rsidR="000B6FF0">
        <w:tab/>
        <w:t xml:space="preserve">   </w:t>
      </w:r>
      <w:r w:rsidR="0033748B">
        <w:t xml:space="preserve">            </w:t>
      </w:r>
      <w:r w:rsidR="000B6FF0" w:rsidRPr="00BA57EE">
        <w:t>№ 2</w:t>
      </w:r>
      <w:r w:rsidR="009013A7" w:rsidRPr="009013A7">
        <w:t>5</w:t>
      </w:r>
      <w:r>
        <w:t>9</w:t>
      </w:r>
    </w:p>
    <w:p w:rsidR="000B6FF0" w:rsidRPr="00F73A06" w:rsidRDefault="000B6FF0" w:rsidP="00F73A06">
      <w:pPr>
        <w:autoSpaceDE w:val="0"/>
        <w:autoSpaceDN w:val="0"/>
        <w:adjustRightInd w:val="0"/>
        <w:jc w:val="both"/>
      </w:pPr>
      <w:r w:rsidRPr="00BA57EE">
        <w:t>18</w:t>
      </w:r>
      <w:r>
        <w:t>-00 часов</w:t>
      </w:r>
      <w:r>
        <w:tab/>
      </w:r>
      <w:r>
        <w:tab/>
      </w:r>
      <w:r>
        <w:tab/>
        <w:t xml:space="preserve">                       </w:t>
      </w:r>
      <w:r w:rsidR="00B0700F">
        <w:t xml:space="preserve"> </w:t>
      </w:r>
      <w:r w:rsidR="0033748B">
        <w:t xml:space="preserve">              </w:t>
      </w:r>
      <w:r w:rsidRPr="00BA57EE">
        <w:t xml:space="preserve"> г. Сургут, ул. Восход, д. 4, зал заседаний</w:t>
      </w:r>
    </w:p>
    <w:p w:rsidR="00B0700F" w:rsidRDefault="00B0700F" w:rsidP="00F43BA2">
      <w:pPr>
        <w:tabs>
          <w:tab w:val="left" w:pos="2552"/>
        </w:tabs>
        <w:autoSpaceDE w:val="0"/>
        <w:autoSpaceDN w:val="0"/>
        <w:adjustRightInd w:val="0"/>
        <w:jc w:val="both"/>
      </w:pPr>
    </w:p>
    <w:p w:rsidR="004A21E7" w:rsidRDefault="00AC7133" w:rsidP="00AC7133">
      <w:pPr>
        <w:tabs>
          <w:tab w:val="left" w:pos="2552"/>
        </w:tabs>
        <w:autoSpaceDE w:val="0"/>
        <w:autoSpaceDN w:val="0"/>
        <w:adjustRightInd w:val="0"/>
        <w:ind w:left="2552" w:hanging="2552"/>
        <w:jc w:val="both"/>
      </w:pPr>
      <w:r>
        <w:t>Сорич И.А.</w:t>
      </w:r>
      <w:r w:rsidR="000B6FF0" w:rsidRPr="00F73A06">
        <w:tab/>
        <w:t>-</w:t>
      </w:r>
      <w:r w:rsidRPr="00AC7133">
        <w:t xml:space="preserve"> сопредседатель комиссии по градостроительному зонированию, директор департамента архитектуры и градостроительства Администрации города; </w:t>
      </w:r>
    </w:p>
    <w:p w:rsidR="00C11F29" w:rsidRPr="00A476ED" w:rsidRDefault="00C11F29" w:rsidP="004A21E7">
      <w:pPr>
        <w:tabs>
          <w:tab w:val="left" w:pos="2552"/>
        </w:tabs>
        <w:autoSpaceDE w:val="0"/>
        <w:autoSpaceDN w:val="0"/>
        <w:adjustRightInd w:val="0"/>
        <w:ind w:left="2552" w:hanging="2552"/>
        <w:jc w:val="both"/>
      </w:pPr>
      <w:r w:rsidRPr="00095887">
        <w:t>Яцик О.С.</w:t>
      </w:r>
      <w:r w:rsidR="004A21E7">
        <w:tab/>
      </w:r>
      <w:r w:rsidRPr="00095887">
        <w:t>-секретарь комиссии по градостроительному зонированию,</w:t>
      </w:r>
      <w:r w:rsidRPr="00A476ED">
        <w:t xml:space="preserve"> специалист</w:t>
      </w:r>
      <w:r w:rsidR="00AC7133">
        <w:t>-эксперт</w:t>
      </w:r>
      <w:r w:rsidRPr="00A476ED">
        <w:t xml:space="preserve"> отдела </w:t>
      </w:r>
      <w:r w:rsidR="00AC7133">
        <w:t>генерального плана</w:t>
      </w:r>
      <w:r w:rsidRPr="00A476ED">
        <w:t xml:space="preserve"> департамента архитектуры и градостроительства Администрации города.</w:t>
      </w:r>
    </w:p>
    <w:p w:rsidR="0033748B" w:rsidRDefault="0033748B" w:rsidP="00C11F29">
      <w:pPr>
        <w:tabs>
          <w:tab w:val="left" w:pos="1418"/>
          <w:tab w:val="left" w:pos="2552"/>
        </w:tabs>
        <w:autoSpaceDE w:val="0"/>
        <w:autoSpaceDN w:val="0"/>
        <w:adjustRightInd w:val="0"/>
        <w:ind w:left="2556" w:hanging="2556"/>
        <w:jc w:val="both"/>
        <w:rPr>
          <w:u w:val="single"/>
        </w:rPr>
      </w:pPr>
    </w:p>
    <w:p w:rsidR="000B6FF0" w:rsidRDefault="000B6FF0" w:rsidP="00C11F29">
      <w:pPr>
        <w:tabs>
          <w:tab w:val="left" w:pos="1418"/>
          <w:tab w:val="left" w:pos="2552"/>
        </w:tabs>
        <w:autoSpaceDE w:val="0"/>
        <w:autoSpaceDN w:val="0"/>
        <w:adjustRightInd w:val="0"/>
        <w:ind w:left="2556" w:hanging="2556"/>
        <w:jc w:val="both"/>
        <w:rPr>
          <w:u w:val="single"/>
        </w:rPr>
      </w:pPr>
      <w:r w:rsidRPr="00BA57EE">
        <w:rPr>
          <w:u w:val="single"/>
        </w:rPr>
        <w:t>Присутствовали:</w:t>
      </w:r>
    </w:p>
    <w:p w:rsidR="00951A7E" w:rsidRPr="00BA57EE" w:rsidRDefault="00951A7E" w:rsidP="00C11F29">
      <w:pPr>
        <w:tabs>
          <w:tab w:val="left" w:pos="1418"/>
          <w:tab w:val="left" w:pos="2552"/>
        </w:tabs>
        <w:autoSpaceDE w:val="0"/>
        <w:autoSpaceDN w:val="0"/>
        <w:adjustRightInd w:val="0"/>
        <w:ind w:left="2556" w:hanging="2556"/>
        <w:jc w:val="both"/>
        <w:rPr>
          <w:u w:val="single"/>
        </w:rPr>
      </w:pPr>
    </w:p>
    <w:p w:rsidR="000B6FF0" w:rsidRPr="008A37DA" w:rsidRDefault="000B6FF0" w:rsidP="000B6FF0">
      <w:pPr>
        <w:autoSpaceDE w:val="0"/>
        <w:autoSpaceDN w:val="0"/>
        <w:adjustRightInd w:val="0"/>
        <w:jc w:val="both"/>
        <w:rPr>
          <w:u w:val="single"/>
        </w:rPr>
      </w:pPr>
      <w:r w:rsidRPr="008A37DA">
        <w:rPr>
          <w:u w:val="single"/>
        </w:rPr>
        <w:t>Члены комиссии по градостроительному зонированию:</w:t>
      </w:r>
    </w:p>
    <w:tbl>
      <w:tblPr>
        <w:tblW w:w="10348" w:type="dxa"/>
        <w:tblInd w:w="-142" w:type="dxa"/>
        <w:tblLayout w:type="fixed"/>
        <w:tblLook w:val="0000" w:firstRow="0" w:lastRow="0" w:firstColumn="0" w:lastColumn="0" w:noHBand="0" w:noVBand="0"/>
      </w:tblPr>
      <w:tblGrid>
        <w:gridCol w:w="2552"/>
        <w:gridCol w:w="7796"/>
      </w:tblGrid>
      <w:tr w:rsidR="000B6FF0" w:rsidRPr="008A37DA" w:rsidTr="00DA389E">
        <w:trPr>
          <w:trHeight w:val="80"/>
        </w:trPr>
        <w:tc>
          <w:tcPr>
            <w:tcW w:w="2552" w:type="dxa"/>
            <w:shd w:val="clear" w:color="auto" w:fill="auto"/>
          </w:tcPr>
          <w:p w:rsidR="000B6FF0" w:rsidRPr="004B7DBA" w:rsidRDefault="000B6FF0" w:rsidP="0001019F">
            <w:pPr>
              <w:tabs>
                <w:tab w:val="left" w:pos="-210"/>
              </w:tabs>
              <w:autoSpaceDE w:val="0"/>
              <w:autoSpaceDN w:val="0"/>
              <w:adjustRightInd w:val="0"/>
              <w:ind w:left="-210" w:firstLine="99"/>
              <w:jc w:val="both"/>
              <w:rPr>
                <w:highlight w:val="yellow"/>
              </w:rPr>
            </w:pPr>
          </w:p>
          <w:p w:rsidR="00F73A06" w:rsidRPr="005B7103" w:rsidRDefault="00B32CAE" w:rsidP="00DA389E">
            <w:pPr>
              <w:tabs>
                <w:tab w:val="left" w:pos="0"/>
              </w:tabs>
              <w:autoSpaceDE w:val="0"/>
              <w:autoSpaceDN w:val="0"/>
              <w:adjustRightInd w:val="0"/>
              <w:ind w:firstLine="32"/>
            </w:pPr>
            <w:r w:rsidRPr="005B7103">
              <w:t>Михайленко И.В.</w:t>
            </w:r>
          </w:p>
          <w:p w:rsidR="00B36214" w:rsidRPr="005B7103" w:rsidRDefault="00B36214" w:rsidP="00DA389E">
            <w:pPr>
              <w:tabs>
                <w:tab w:val="left" w:pos="0"/>
              </w:tabs>
              <w:autoSpaceDE w:val="0"/>
              <w:autoSpaceDN w:val="0"/>
              <w:adjustRightInd w:val="0"/>
              <w:ind w:firstLine="32"/>
            </w:pPr>
          </w:p>
          <w:p w:rsidR="00B36214" w:rsidRPr="005B7103" w:rsidRDefault="00B36214" w:rsidP="00DA389E">
            <w:pPr>
              <w:tabs>
                <w:tab w:val="left" w:pos="0"/>
              </w:tabs>
              <w:autoSpaceDE w:val="0"/>
              <w:autoSpaceDN w:val="0"/>
              <w:adjustRightInd w:val="0"/>
              <w:ind w:firstLine="32"/>
            </w:pPr>
          </w:p>
          <w:p w:rsidR="00B32CAE" w:rsidRPr="005B7103" w:rsidRDefault="00B32CAE" w:rsidP="00DA389E">
            <w:pPr>
              <w:tabs>
                <w:tab w:val="left" w:pos="0"/>
              </w:tabs>
              <w:autoSpaceDE w:val="0"/>
              <w:autoSpaceDN w:val="0"/>
              <w:adjustRightInd w:val="0"/>
              <w:ind w:firstLine="32"/>
            </w:pPr>
            <w:r w:rsidRPr="005B7103">
              <w:t>Антонова М.В.</w:t>
            </w:r>
          </w:p>
          <w:p w:rsidR="00B32CAE" w:rsidRPr="005B7103" w:rsidRDefault="00B32CAE" w:rsidP="00DA389E">
            <w:pPr>
              <w:tabs>
                <w:tab w:val="left" w:pos="0"/>
              </w:tabs>
              <w:autoSpaceDE w:val="0"/>
              <w:autoSpaceDN w:val="0"/>
              <w:adjustRightInd w:val="0"/>
              <w:ind w:firstLine="32"/>
            </w:pPr>
          </w:p>
          <w:p w:rsidR="00B32CAE" w:rsidRPr="005B7103" w:rsidRDefault="002C7922" w:rsidP="00DA389E">
            <w:pPr>
              <w:tabs>
                <w:tab w:val="left" w:pos="0"/>
              </w:tabs>
              <w:autoSpaceDE w:val="0"/>
              <w:autoSpaceDN w:val="0"/>
              <w:adjustRightInd w:val="0"/>
              <w:ind w:firstLine="32"/>
            </w:pPr>
            <w:r w:rsidRPr="005B7103">
              <w:t>Чунарева И.Е.</w:t>
            </w:r>
          </w:p>
          <w:p w:rsidR="002C7922" w:rsidRPr="005B7103" w:rsidRDefault="002C7922" w:rsidP="00DA389E">
            <w:pPr>
              <w:tabs>
                <w:tab w:val="left" w:pos="0"/>
              </w:tabs>
              <w:autoSpaceDE w:val="0"/>
              <w:autoSpaceDN w:val="0"/>
              <w:adjustRightInd w:val="0"/>
              <w:ind w:firstLine="32"/>
            </w:pPr>
          </w:p>
          <w:p w:rsidR="002C7922" w:rsidRPr="005B7103" w:rsidRDefault="002C7922" w:rsidP="00DA389E">
            <w:pPr>
              <w:tabs>
                <w:tab w:val="left" w:pos="0"/>
              </w:tabs>
              <w:autoSpaceDE w:val="0"/>
              <w:autoSpaceDN w:val="0"/>
              <w:adjustRightInd w:val="0"/>
              <w:ind w:firstLine="32"/>
            </w:pPr>
          </w:p>
          <w:p w:rsidR="002C7922" w:rsidRPr="005B7103" w:rsidRDefault="002C7922" w:rsidP="00DA389E">
            <w:pPr>
              <w:tabs>
                <w:tab w:val="left" w:pos="0"/>
              </w:tabs>
              <w:autoSpaceDE w:val="0"/>
              <w:autoSpaceDN w:val="0"/>
              <w:adjustRightInd w:val="0"/>
              <w:ind w:firstLine="32"/>
            </w:pPr>
            <w:r w:rsidRPr="005B7103">
              <w:t>Гапеев А.М.</w:t>
            </w:r>
          </w:p>
          <w:p w:rsidR="00B32CAE" w:rsidRPr="005B7103" w:rsidRDefault="00B32CAE" w:rsidP="00DA389E">
            <w:pPr>
              <w:tabs>
                <w:tab w:val="left" w:pos="0"/>
              </w:tabs>
              <w:autoSpaceDE w:val="0"/>
              <w:autoSpaceDN w:val="0"/>
              <w:adjustRightInd w:val="0"/>
              <w:ind w:firstLine="32"/>
            </w:pPr>
          </w:p>
          <w:p w:rsidR="00B32CAE" w:rsidRPr="005B7103" w:rsidRDefault="00B32CAE" w:rsidP="00DA389E">
            <w:pPr>
              <w:tabs>
                <w:tab w:val="left" w:pos="0"/>
              </w:tabs>
              <w:autoSpaceDE w:val="0"/>
              <w:autoSpaceDN w:val="0"/>
              <w:adjustRightInd w:val="0"/>
              <w:ind w:firstLine="32"/>
            </w:pPr>
          </w:p>
          <w:p w:rsidR="00B32CAE" w:rsidRPr="005B7103" w:rsidRDefault="002C7922" w:rsidP="00DA389E">
            <w:pPr>
              <w:tabs>
                <w:tab w:val="left" w:pos="0"/>
              </w:tabs>
              <w:autoSpaceDE w:val="0"/>
              <w:autoSpaceDN w:val="0"/>
              <w:adjustRightInd w:val="0"/>
              <w:ind w:firstLine="32"/>
            </w:pPr>
            <w:r w:rsidRPr="005B7103">
              <w:t>Боровская Н.А.</w:t>
            </w:r>
          </w:p>
          <w:p w:rsidR="002C7922" w:rsidRPr="005B7103" w:rsidRDefault="002C7922" w:rsidP="00DA389E">
            <w:pPr>
              <w:tabs>
                <w:tab w:val="left" w:pos="0"/>
              </w:tabs>
              <w:autoSpaceDE w:val="0"/>
              <w:autoSpaceDN w:val="0"/>
              <w:adjustRightInd w:val="0"/>
              <w:ind w:firstLine="32"/>
            </w:pPr>
          </w:p>
          <w:p w:rsidR="002C7922" w:rsidRPr="005B7103" w:rsidRDefault="002C7922" w:rsidP="00DA389E">
            <w:pPr>
              <w:tabs>
                <w:tab w:val="left" w:pos="0"/>
              </w:tabs>
              <w:autoSpaceDE w:val="0"/>
              <w:autoSpaceDN w:val="0"/>
              <w:adjustRightInd w:val="0"/>
              <w:ind w:firstLine="32"/>
            </w:pPr>
          </w:p>
          <w:p w:rsidR="00B36214" w:rsidRPr="005B7103" w:rsidRDefault="00B36214" w:rsidP="00DA389E">
            <w:pPr>
              <w:tabs>
                <w:tab w:val="left" w:pos="0"/>
              </w:tabs>
              <w:autoSpaceDE w:val="0"/>
              <w:autoSpaceDN w:val="0"/>
              <w:adjustRightInd w:val="0"/>
              <w:ind w:firstLine="32"/>
            </w:pPr>
            <w:r w:rsidRPr="005B7103">
              <w:t>Присутствовали:</w:t>
            </w:r>
          </w:p>
          <w:p w:rsidR="00B36214" w:rsidRPr="005B7103" w:rsidRDefault="00B36214" w:rsidP="00DA389E">
            <w:pPr>
              <w:tabs>
                <w:tab w:val="left" w:pos="0"/>
              </w:tabs>
              <w:autoSpaceDE w:val="0"/>
              <w:autoSpaceDN w:val="0"/>
              <w:adjustRightInd w:val="0"/>
              <w:ind w:firstLine="32"/>
            </w:pPr>
          </w:p>
          <w:p w:rsidR="00B32CAE" w:rsidRPr="005B7103" w:rsidRDefault="00B32CAE" w:rsidP="00DA389E">
            <w:pPr>
              <w:tabs>
                <w:tab w:val="left" w:pos="0"/>
              </w:tabs>
              <w:autoSpaceDE w:val="0"/>
              <w:autoSpaceDN w:val="0"/>
              <w:adjustRightInd w:val="0"/>
              <w:ind w:firstLine="32"/>
            </w:pPr>
            <w:r w:rsidRPr="005B7103">
              <w:t>Михеева О.А.</w:t>
            </w:r>
          </w:p>
          <w:p w:rsidR="00BC7275" w:rsidRPr="005B7103" w:rsidRDefault="00BC7275" w:rsidP="00DA389E">
            <w:pPr>
              <w:tabs>
                <w:tab w:val="left" w:pos="0"/>
              </w:tabs>
              <w:autoSpaceDE w:val="0"/>
              <w:autoSpaceDN w:val="0"/>
              <w:adjustRightInd w:val="0"/>
              <w:ind w:firstLine="32"/>
            </w:pPr>
            <w:r w:rsidRPr="005B7103">
              <w:t>Кузнецова А.Н.</w:t>
            </w:r>
          </w:p>
          <w:p w:rsidR="00BC7275" w:rsidRPr="005B7103" w:rsidRDefault="00BC7275" w:rsidP="00DA389E">
            <w:pPr>
              <w:tabs>
                <w:tab w:val="left" w:pos="0"/>
              </w:tabs>
              <w:autoSpaceDE w:val="0"/>
              <w:autoSpaceDN w:val="0"/>
              <w:adjustRightInd w:val="0"/>
              <w:ind w:firstLine="32"/>
            </w:pPr>
            <w:proofErr w:type="spellStart"/>
            <w:r w:rsidRPr="005B7103">
              <w:t>Гайнутдинов</w:t>
            </w:r>
            <w:proofErr w:type="spellEnd"/>
            <w:r w:rsidRPr="005B7103">
              <w:t xml:space="preserve"> А.А.</w:t>
            </w:r>
          </w:p>
          <w:p w:rsidR="00BC7275" w:rsidRPr="005B7103" w:rsidRDefault="00BC7275" w:rsidP="00DA389E">
            <w:pPr>
              <w:tabs>
                <w:tab w:val="left" w:pos="0"/>
              </w:tabs>
              <w:autoSpaceDE w:val="0"/>
              <w:autoSpaceDN w:val="0"/>
              <w:adjustRightInd w:val="0"/>
              <w:ind w:firstLine="32"/>
            </w:pPr>
            <w:proofErr w:type="spellStart"/>
            <w:r w:rsidRPr="005B7103">
              <w:t>Лиер</w:t>
            </w:r>
            <w:proofErr w:type="spellEnd"/>
            <w:r w:rsidRPr="005B7103">
              <w:t xml:space="preserve"> К.В.</w:t>
            </w:r>
          </w:p>
          <w:p w:rsidR="00BC7275" w:rsidRPr="005B7103" w:rsidRDefault="00BC7275" w:rsidP="00DA389E">
            <w:pPr>
              <w:tabs>
                <w:tab w:val="left" w:pos="0"/>
              </w:tabs>
              <w:autoSpaceDE w:val="0"/>
              <w:autoSpaceDN w:val="0"/>
              <w:adjustRightInd w:val="0"/>
              <w:ind w:firstLine="32"/>
            </w:pPr>
            <w:r w:rsidRPr="005B7103">
              <w:t>Лукьянчук А.В.</w:t>
            </w:r>
          </w:p>
          <w:p w:rsidR="002C7922" w:rsidRPr="005B7103" w:rsidRDefault="005B7103" w:rsidP="00B32CAE">
            <w:pPr>
              <w:tabs>
                <w:tab w:val="left" w:pos="0"/>
              </w:tabs>
              <w:autoSpaceDE w:val="0"/>
              <w:autoSpaceDN w:val="0"/>
              <w:adjustRightInd w:val="0"/>
              <w:ind w:firstLine="37"/>
            </w:pPr>
            <w:proofErr w:type="spellStart"/>
            <w:r w:rsidRPr="005B7103">
              <w:lastRenderedPageBreak/>
              <w:t>Бянкина</w:t>
            </w:r>
            <w:proofErr w:type="spellEnd"/>
            <w:r w:rsidRPr="005B7103">
              <w:t xml:space="preserve"> Е.А.</w:t>
            </w:r>
          </w:p>
          <w:p w:rsidR="005B7103" w:rsidRDefault="005B7103" w:rsidP="005B7103">
            <w:pPr>
              <w:tabs>
                <w:tab w:val="left" w:pos="0"/>
                <w:tab w:val="left" w:pos="357"/>
              </w:tabs>
              <w:autoSpaceDE w:val="0"/>
              <w:autoSpaceDN w:val="0"/>
              <w:adjustRightInd w:val="0"/>
              <w:ind w:firstLine="32"/>
            </w:pPr>
            <w:proofErr w:type="spellStart"/>
            <w:r w:rsidRPr="005F32FD">
              <w:t>Бянкин</w:t>
            </w:r>
            <w:proofErr w:type="spellEnd"/>
            <w:r w:rsidRPr="005F32FD">
              <w:t xml:space="preserve"> Р.В.</w:t>
            </w:r>
          </w:p>
          <w:p w:rsidR="005B7103" w:rsidRDefault="005B7103" w:rsidP="005B7103">
            <w:pPr>
              <w:tabs>
                <w:tab w:val="left" w:pos="0"/>
                <w:tab w:val="left" w:pos="357"/>
              </w:tabs>
              <w:autoSpaceDE w:val="0"/>
              <w:autoSpaceDN w:val="0"/>
              <w:adjustRightInd w:val="0"/>
              <w:ind w:firstLine="32"/>
            </w:pPr>
            <w:proofErr w:type="spellStart"/>
            <w:r>
              <w:t>Галимов</w:t>
            </w:r>
            <w:proofErr w:type="spellEnd"/>
            <w:r>
              <w:t xml:space="preserve"> И.М.</w:t>
            </w:r>
          </w:p>
          <w:p w:rsidR="005B7103" w:rsidRDefault="005B7103" w:rsidP="005B7103">
            <w:pPr>
              <w:tabs>
                <w:tab w:val="left" w:pos="0"/>
                <w:tab w:val="left" w:pos="357"/>
              </w:tabs>
              <w:autoSpaceDE w:val="0"/>
              <w:autoSpaceDN w:val="0"/>
              <w:adjustRightInd w:val="0"/>
              <w:ind w:firstLine="32"/>
            </w:pPr>
            <w:r w:rsidRPr="005F32FD">
              <w:t>Овсянников В.Н.</w:t>
            </w:r>
          </w:p>
          <w:p w:rsidR="005B7103" w:rsidRDefault="005B7103" w:rsidP="00E923F9">
            <w:pPr>
              <w:tabs>
                <w:tab w:val="left" w:pos="0"/>
                <w:tab w:val="left" w:pos="357"/>
              </w:tabs>
              <w:autoSpaceDE w:val="0"/>
              <w:autoSpaceDN w:val="0"/>
              <w:adjustRightInd w:val="0"/>
              <w:ind w:firstLine="32"/>
            </w:pPr>
            <w:proofErr w:type="spellStart"/>
            <w:r w:rsidRPr="005F32FD">
              <w:t>Веретехина</w:t>
            </w:r>
            <w:proofErr w:type="spellEnd"/>
            <w:r w:rsidRPr="005F32FD">
              <w:t xml:space="preserve"> Е.В.</w:t>
            </w:r>
          </w:p>
          <w:p w:rsidR="005B7103" w:rsidRDefault="005B7103" w:rsidP="005B7103">
            <w:pPr>
              <w:tabs>
                <w:tab w:val="left" w:pos="0"/>
                <w:tab w:val="left" w:pos="357"/>
              </w:tabs>
              <w:autoSpaceDE w:val="0"/>
              <w:autoSpaceDN w:val="0"/>
              <w:adjustRightInd w:val="0"/>
              <w:ind w:firstLine="32"/>
            </w:pPr>
            <w:proofErr w:type="spellStart"/>
            <w:r>
              <w:t>Ивенников</w:t>
            </w:r>
            <w:proofErr w:type="spellEnd"/>
            <w:r>
              <w:t xml:space="preserve"> В.С.</w:t>
            </w:r>
          </w:p>
          <w:p w:rsidR="005B7103" w:rsidRPr="00557C3B" w:rsidRDefault="005B7103" w:rsidP="005B7103">
            <w:pPr>
              <w:tabs>
                <w:tab w:val="left" w:pos="0"/>
                <w:tab w:val="left" w:pos="357"/>
              </w:tabs>
              <w:autoSpaceDE w:val="0"/>
              <w:autoSpaceDN w:val="0"/>
              <w:adjustRightInd w:val="0"/>
              <w:ind w:firstLine="32"/>
            </w:pPr>
            <w:proofErr w:type="spellStart"/>
            <w:r w:rsidRPr="00557C3B">
              <w:t>Кобик</w:t>
            </w:r>
            <w:proofErr w:type="spellEnd"/>
            <w:r w:rsidRPr="00557C3B">
              <w:t xml:space="preserve"> В.В.</w:t>
            </w:r>
          </w:p>
          <w:p w:rsidR="005B7103" w:rsidRPr="005F32FD" w:rsidRDefault="005B7103" w:rsidP="005B7103">
            <w:pPr>
              <w:tabs>
                <w:tab w:val="left" w:pos="0"/>
                <w:tab w:val="left" w:pos="357"/>
              </w:tabs>
              <w:autoSpaceDE w:val="0"/>
              <w:autoSpaceDN w:val="0"/>
              <w:adjustRightInd w:val="0"/>
              <w:ind w:hanging="111"/>
            </w:pPr>
          </w:p>
          <w:p w:rsidR="005B7103" w:rsidRPr="004B7DBA" w:rsidRDefault="005B7103" w:rsidP="00B32CAE">
            <w:pPr>
              <w:tabs>
                <w:tab w:val="left" w:pos="0"/>
              </w:tabs>
              <w:autoSpaceDE w:val="0"/>
              <w:autoSpaceDN w:val="0"/>
              <w:adjustRightInd w:val="0"/>
              <w:ind w:firstLine="37"/>
              <w:rPr>
                <w:highlight w:val="yellow"/>
              </w:rPr>
            </w:pPr>
          </w:p>
        </w:tc>
        <w:tc>
          <w:tcPr>
            <w:tcW w:w="7796" w:type="dxa"/>
          </w:tcPr>
          <w:p w:rsidR="000B6FF0" w:rsidRDefault="000B6FF0" w:rsidP="00890863">
            <w:pPr>
              <w:tabs>
                <w:tab w:val="left" w:pos="1418"/>
              </w:tabs>
              <w:autoSpaceDE w:val="0"/>
              <w:autoSpaceDN w:val="0"/>
              <w:adjustRightInd w:val="0"/>
              <w:ind w:left="39" w:hanging="39"/>
              <w:jc w:val="both"/>
            </w:pPr>
          </w:p>
          <w:p w:rsidR="000B6FF0" w:rsidRDefault="00F73A06" w:rsidP="00B32CAE">
            <w:pPr>
              <w:tabs>
                <w:tab w:val="left" w:pos="6165"/>
              </w:tabs>
              <w:jc w:val="both"/>
            </w:pPr>
            <w:r>
              <w:t>-</w:t>
            </w:r>
            <w:r w:rsidR="00B32CAE">
              <w:t>начальник отдела по ремонту и содержанию автомобильных дорог департамента городского хозяйства</w:t>
            </w:r>
            <w:r w:rsidR="00DA5221">
              <w:t xml:space="preserve"> Администрации города;</w:t>
            </w:r>
          </w:p>
          <w:p w:rsidR="00B36214" w:rsidRDefault="00B32CAE" w:rsidP="00B32CAE">
            <w:pPr>
              <w:tabs>
                <w:tab w:val="left" w:pos="6165"/>
              </w:tabs>
              <w:jc w:val="both"/>
            </w:pPr>
            <w:r>
              <w:t xml:space="preserve">-начальник отдела генерального плана </w:t>
            </w:r>
            <w:r w:rsidRPr="00B32CAE">
              <w:t>департамента архитектуры и градостроительства Администрации города</w:t>
            </w:r>
            <w:r>
              <w:t>;</w:t>
            </w:r>
          </w:p>
          <w:p w:rsidR="00B36214" w:rsidRDefault="002C7922" w:rsidP="00F73A06">
            <w:pPr>
              <w:tabs>
                <w:tab w:val="left" w:pos="6165"/>
              </w:tabs>
              <w:ind w:left="39" w:hanging="39"/>
              <w:jc w:val="both"/>
            </w:pPr>
            <w:r>
              <w:t>-</w:t>
            </w:r>
            <w:r w:rsidR="00CF049B">
              <w:t>заместитель</w:t>
            </w:r>
            <w:r w:rsidR="00B32CAE">
              <w:t xml:space="preserve"> директора департамента - начальника управления земельных отношений департамента имущественных </w:t>
            </w:r>
            <w:r w:rsidR="00E923F9">
              <w:br/>
            </w:r>
            <w:r w:rsidR="00B32CAE">
              <w:t>и земельных отношений Администрации города;</w:t>
            </w:r>
          </w:p>
          <w:p w:rsidR="00B32CAE" w:rsidRDefault="002C7922" w:rsidP="00B36214">
            <w:pPr>
              <w:jc w:val="both"/>
            </w:pPr>
            <w:r w:rsidRPr="002C7922">
              <w:t xml:space="preserve">-начальник </w:t>
            </w:r>
            <w:r>
              <w:t>о</w:t>
            </w:r>
            <w:r w:rsidRPr="002C7922">
              <w:t>тдел</w:t>
            </w:r>
            <w:r>
              <w:t>а</w:t>
            </w:r>
            <w:r w:rsidRPr="002C7922">
              <w:t xml:space="preserve"> по охране окружающей среды, природопользованию и благоустройству городских территорий департамента городского хозяйства Администрации города;</w:t>
            </w:r>
          </w:p>
          <w:p w:rsidR="00B32CAE" w:rsidRDefault="002C7922" w:rsidP="00B36214">
            <w:pPr>
              <w:jc w:val="both"/>
            </w:pPr>
            <w:r>
              <w:t xml:space="preserve">-главный специалист </w:t>
            </w:r>
            <w:r w:rsidRPr="00A476ED">
              <w:t xml:space="preserve">отдела </w:t>
            </w:r>
            <w:r>
              <w:t>генерального плана</w:t>
            </w:r>
            <w:r w:rsidRPr="00A476ED">
              <w:t xml:space="preserve"> департамента архитектуры и градостроительства Администрации города</w:t>
            </w:r>
            <w:r>
              <w:t>;</w:t>
            </w:r>
          </w:p>
          <w:p w:rsidR="002C7922" w:rsidRDefault="002C7922" w:rsidP="00F73A06">
            <w:pPr>
              <w:tabs>
                <w:tab w:val="left" w:pos="6165"/>
              </w:tabs>
              <w:ind w:left="39" w:hanging="39"/>
              <w:jc w:val="both"/>
            </w:pPr>
          </w:p>
          <w:p w:rsidR="002C7922" w:rsidRDefault="002C7922" w:rsidP="00F73A06">
            <w:pPr>
              <w:tabs>
                <w:tab w:val="left" w:pos="6165"/>
              </w:tabs>
              <w:ind w:left="39" w:hanging="39"/>
              <w:jc w:val="both"/>
            </w:pPr>
          </w:p>
          <w:p w:rsidR="002C7922" w:rsidRDefault="002C7922" w:rsidP="00F73A06">
            <w:pPr>
              <w:tabs>
                <w:tab w:val="left" w:pos="6165"/>
              </w:tabs>
              <w:ind w:left="39" w:hanging="39"/>
              <w:jc w:val="both"/>
            </w:pPr>
          </w:p>
          <w:p w:rsidR="00B36214" w:rsidRDefault="00B32CAE" w:rsidP="00F73A06">
            <w:pPr>
              <w:tabs>
                <w:tab w:val="left" w:pos="6165"/>
              </w:tabs>
              <w:ind w:left="39" w:hanging="39"/>
              <w:jc w:val="both"/>
            </w:pPr>
            <w:r>
              <w:t>-представитель Евдокимовой Н.А.</w:t>
            </w:r>
            <w:r w:rsidR="00E46C5C">
              <w:t>;</w:t>
            </w:r>
          </w:p>
          <w:p w:rsidR="00F73A06" w:rsidRDefault="00BC7275" w:rsidP="00F73A06">
            <w:pPr>
              <w:tabs>
                <w:tab w:val="left" w:pos="6165"/>
              </w:tabs>
              <w:ind w:left="39" w:hanging="39"/>
              <w:jc w:val="both"/>
            </w:pPr>
            <w:r w:rsidRPr="00BC7275">
              <w:t xml:space="preserve">-представитель ООО </w:t>
            </w:r>
            <w:r w:rsidR="00B70089">
              <w:t xml:space="preserve">СЗ </w:t>
            </w:r>
            <w:r w:rsidRPr="00BC7275">
              <w:t>«ППК»</w:t>
            </w:r>
            <w:r w:rsidR="00B70089">
              <w:t>;</w:t>
            </w:r>
          </w:p>
          <w:p w:rsidR="00BC7275" w:rsidRDefault="00BC7275" w:rsidP="00F73A06">
            <w:pPr>
              <w:tabs>
                <w:tab w:val="left" w:pos="6165"/>
              </w:tabs>
              <w:ind w:left="39" w:hanging="39"/>
              <w:jc w:val="both"/>
            </w:pPr>
            <w:r w:rsidRPr="00BC7275">
              <w:t xml:space="preserve">-представитель ООО </w:t>
            </w:r>
            <w:r w:rsidR="00B70089">
              <w:t xml:space="preserve">СЗ </w:t>
            </w:r>
            <w:r w:rsidRPr="00BC7275">
              <w:t>«ППК»</w:t>
            </w:r>
            <w:r w:rsidR="00B70089">
              <w:t>;</w:t>
            </w:r>
          </w:p>
          <w:p w:rsidR="00BC7275" w:rsidRDefault="00BC7275" w:rsidP="00F73A06">
            <w:pPr>
              <w:tabs>
                <w:tab w:val="left" w:pos="6165"/>
              </w:tabs>
              <w:ind w:left="39" w:hanging="39"/>
              <w:jc w:val="both"/>
            </w:pPr>
            <w:r w:rsidRPr="00BC7275">
              <w:t>-представитель ООО</w:t>
            </w:r>
            <w:r w:rsidR="00B70089">
              <w:t xml:space="preserve"> СЗ </w:t>
            </w:r>
            <w:r w:rsidRPr="00BC7275">
              <w:t>«ППК»</w:t>
            </w:r>
            <w:r w:rsidR="00B70089">
              <w:t>;</w:t>
            </w:r>
          </w:p>
          <w:p w:rsidR="00BC7275" w:rsidRDefault="00BC7275" w:rsidP="00F73A06">
            <w:pPr>
              <w:tabs>
                <w:tab w:val="left" w:pos="6165"/>
              </w:tabs>
              <w:ind w:left="39" w:hanging="39"/>
              <w:jc w:val="both"/>
            </w:pPr>
            <w:r>
              <w:t>-представитель Андреевой Е.М.</w:t>
            </w:r>
            <w:r w:rsidR="00B70089">
              <w:t>;</w:t>
            </w:r>
          </w:p>
          <w:p w:rsidR="002C7922" w:rsidRDefault="005B7103" w:rsidP="00F73A06">
            <w:pPr>
              <w:tabs>
                <w:tab w:val="left" w:pos="6165"/>
              </w:tabs>
              <w:ind w:left="39" w:hanging="39"/>
              <w:jc w:val="both"/>
            </w:pPr>
            <w:r>
              <w:lastRenderedPageBreak/>
              <w:t>-житель г. Сургута</w:t>
            </w:r>
            <w:r w:rsidR="00B70089">
              <w:t>;</w:t>
            </w:r>
          </w:p>
          <w:p w:rsidR="005B7103" w:rsidRDefault="005B7103" w:rsidP="00F73A06">
            <w:pPr>
              <w:tabs>
                <w:tab w:val="left" w:pos="6165"/>
              </w:tabs>
              <w:ind w:left="39" w:hanging="39"/>
              <w:jc w:val="both"/>
            </w:pPr>
            <w:r>
              <w:t>-житель г. Сургута</w:t>
            </w:r>
            <w:r w:rsidR="00B70089">
              <w:t>;</w:t>
            </w:r>
          </w:p>
          <w:p w:rsidR="005B7103" w:rsidRDefault="005B7103" w:rsidP="00F73A06">
            <w:pPr>
              <w:tabs>
                <w:tab w:val="left" w:pos="6165"/>
              </w:tabs>
              <w:ind w:left="39" w:hanging="39"/>
              <w:jc w:val="both"/>
            </w:pPr>
            <w:r>
              <w:t>-житель г. Сургута</w:t>
            </w:r>
            <w:r w:rsidR="00B70089">
              <w:t>;</w:t>
            </w:r>
          </w:p>
          <w:p w:rsidR="005B7103" w:rsidRDefault="005B7103" w:rsidP="00F73A06">
            <w:pPr>
              <w:tabs>
                <w:tab w:val="left" w:pos="6165"/>
              </w:tabs>
              <w:ind w:left="39" w:hanging="39"/>
              <w:jc w:val="both"/>
            </w:pPr>
            <w:r>
              <w:t>-житель г. Сургута</w:t>
            </w:r>
            <w:r w:rsidR="00B70089">
              <w:t>;</w:t>
            </w:r>
          </w:p>
          <w:p w:rsidR="005B7103" w:rsidRDefault="005B7103" w:rsidP="00E923F9">
            <w:pPr>
              <w:tabs>
                <w:tab w:val="left" w:pos="6165"/>
              </w:tabs>
              <w:ind w:left="39" w:hanging="39"/>
              <w:jc w:val="both"/>
            </w:pPr>
            <w:r>
              <w:t>-житель г. Сургута</w:t>
            </w:r>
            <w:r w:rsidR="00B70089">
              <w:t>;</w:t>
            </w:r>
          </w:p>
          <w:p w:rsidR="005B7103" w:rsidRDefault="005B7103" w:rsidP="00F73A06">
            <w:pPr>
              <w:tabs>
                <w:tab w:val="left" w:pos="6165"/>
              </w:tabs>
              <w:ind w:left="39" w:hanging="39"/>
              <w:jc w:val="both"/>
            </w:pPr>
            <w:r>
              <w:t>-житель г. Сургута</w:t>
            </w:r>
            <w:r w:rsidR="00B70089">
              <w:t>;</w:t>
            </w:r>
          </w:p>
          <w:p w:rsidR="005B7103" w:rsidRPr="00BC7275" w:rsidRDefault="005B7103" w:rsidP="00F73A06">
            <w:pPr>
              <w:tabs>
                <w:tab w:val="left" w:pos="6165"/>
              </w:tabs>
              <w:ind w:left="39" w:hanging="39"/>
              <w:jc w:val="both"/>
            </w:pPr>
            <w:r>
              <w:t>-житель г. Сургута</w:t>
            </w:r>
            <w:r w:rsidR="00B70089">
              <w:t>.</w:t>
            </w:r>
          </w:p>
        </w:tc>
      </w:tr>
    </w:tbl>
    <w:p w:rsidR="00C244EB" w:rsidRPr="00D67B75" w:rsidRDefault="000B6FF0" w:rsidP="004B5AE1">
      <w:pPr>
        <w:pStyle w:val="a8"/>
        <w:tabs>
          <w:tab w:val="left" w:pos="585"/>
          <w:tab w:val="center" w:pos="4749"/>
        </w:tabs>
        <w:rPr>
          <w:sz w:val="28"/>
          <w:szCs w:val="28"/>
        </w:rPr>
      </w:pPr>
      <w:r w:rsidRPr="00036EEF">
        <w:rPr>
          <w:sz w:val="28"/>
          <w:szCs w:val="28"/>
        </w:rPr>
        <w:lastRenderedPageBreak/>
        <w:t xml:space="preserve">Количество участников публичных слушаний </w:t>
      </w:r>
      <w:r w:rsidRPr="00347BEA">
        <w:rPr>
          <w:sz w:val="28"/>
          <w:szCs w:val="28"/>
        </w:rPr>
        <w:t xml:space="preserve">– </w:t>
      </w:r>
      <w:r w:rsidR="00E923F9" w:rsidRPr="00DC3BB5">
        <w:rPr>
          <w:sz w:val="28"/>
          <w:szCs w:val="28"/>
        </w:rPr>
        <w:t>19</w:t>
      </w:r>
      <w:r w:rsidRPr="00EB2C30">
        <w:rPr>
          <w:sz w:val="28"/>
          <w:szCs w:val="28"/>
        </w:rPr>
        <w:t xml:space="preserve"> ч</w:t>
      </w:r>
      <w:r w:rsidRPr="005E1BE7">
        <w:rPr>
          <w:sz w:val="28"/>
          <w:szCs w:val="28"/>
        </w:rPr>
        <w:t>еловек.</w:t>
      </w:r>
    </w:p>
    <w:p w:rsidR="000D119A" w:rsidRPr="002B3EE7" w:rsidRDefault="000D119A" w:rsidP="002B3EE7">
      <w:pPr>
        <w:jc w:val="both"/>
        <w:rPr>
          <w:sz w:val="26"/>
          <w:szCs w:val="26"/>
        </w:rPr>
      </w:pPr>
    </w:p>
    <w:p w:rsidR="00081419" w:rsidRDefault="000D119A" w:rsidP="00081419">
      <w:pPr>
        <w:ind w:firstLine="709"/>
        <w:jc w:val="both"/>
      </w:pPr>
      <w:r w:rsidRPr="00D67B75">
        <w:t xml:space="preserve">На основании </w:t>
      </w:r>
      <w:r w:rsidR="00ED328F">
        <w:t xml:space="preserve">постановления </w:t>
      </w:r>
      <w:r w:rsidR="00AC7133" w:rsidRPr="00AC7133">
        <w:t xml:space="preserve">Администрации города от </w:t>
      </w:r>
      <w:r w:rsidR="00BC7275" w:rsidRPr="00BC7275">
        <w:t xml:space="preserve">04.09.2025 № 5348, </w:t>
      </w:r>
      <w:r w:rsidR="00BC7275">
        <w:br/>
      </w:r>
      <w:r w:rsidR="00BC7275" w:rsidRPr="00BC7275">
        <w:t>04.09.2025 № 5349</w:t>
      </w:r>
      <w:r w:rsidR="00BC7275">
        <w:t>,</w:t>
      </w:r>
      <w:r w:rsidR="00BC7275" w:rsidRPr="00BC7275">
        <w:t xml:space="preserve"> 04.09.2025 № 5347</w:t>
      </w:r>
      <w:r w:rsidR="00AC7133" w:rsidRPr="00AC7133">
        <w:t xml:space="preserve"> «О назначении публичных слушаний»</w:t>
      </w:r>
      <w:r w:rsidR="00232ADF">
        <w:t xml:space="preserve">, </w:t>
      </w:r>
      <w:r w:rsidRPr="00D67B75">
        <w:t xml:space="preserve">Администрацией города </w:t>
      </w:r>
      <w:r w:rsidR="008A05C8" w:rsidRPr="00D67B75">
        <w:t xml:space="preserve">Сургута </w:t>
      </w:r>
      <w:r w:rsidR="00620BFD" w:rsidRPr="00D67B75">
        <w:t xml:space="preserve">в лице </w:t>
      </w:r>
      <w:r w:rsidR="00083792" w:rsidRPr="00D67B75">
        <w:t xml:space="preserve">комиссии по </w:t>
      </w:r>
      <w:r w:rsidR="007A3DE9">
        <w:t xml:space="preserve">градостроительному зонированию, </w:t>
      </w:r>
      <w:r w:rsidR="00083792" w:rsidRPr="00D67B75">
        <w:t>состав и полномочия которой утверждены распоряжением</w:t>
      </w:r>
      <w:r w:rsidR="007A3DE9">
        <w:t xml:space="preserve"> </w:t>
      </w:r>
      <w:r w:rsidR="00083792" w:rsidRPr="00D67B75">
        <w:t>Администрации от 02.05.2024 № 2208 «О создании комиссии</w:t>
      </w:r>
      <w:r w:rsidR="003D42C1">
        <w:t xml:space="preserve"> </w:t>
      </w:r>
      <w:r w:rsidR="00083792" w:rsidRPr="00D67B75">
        <w:t>по градостроительному зонированию и о признании утратившими силу некоторых муниципальных правовых актов»</w:t>
      </w:r>
      <w:r w:rsidR="00F554E6">
        <w:t xml:space="preserve">, </w:t>
      </w:r>
      <w:r w:rsidRPr="00D67B75">
        <w:t xml:space="preserve">проведены </w:t>
      </w:r>
      <w:r w:rsidR="00560038" w:rsidRPr="00D67B75">
        <w:t>публичные слушания</w:t>
      </w:r>
      <w:r w:rsidRPr="00D67B75">
        <w:t xml:space="preserve"> по </w:t>
      </w:r>
      <w:r w:rsidR="00AC7133">
        <w:t>следующим</w:t>
      </w:r>
      <w:r w:rsidR="003D42C1">
        <w:t xml:space="preserve"> </w:t>
      </w:r>
      <w:r w:rsidRPr="00D67B75">
        <w:t>проект</w:t>
      </w:r>
      <w:r w:rsidR="00AC7133">
        <w:t>ам</w:t>
      </w:r>
      <w:r w:rsidR="00181ED9">
        <w:t>:</w:t>
      </w:r>
    </w:p>
    <w:p w:rsidR="00951A7E" w:rsidRDefault="00951A7E" w:rsidP="00C11F29">
      <w:pPr>
        <w:ind w:firstLine="709"/>
        <w:jc w:val="both"/>
        <w:rPr>
          <w:b/>
        </w:rPr>
      </w:pPr>
    </w:p>
    <w:p w:rsidR="00E84C01" w:rsidRPr="00265CC4" w:rsidRDefault="00181ED9" w:rsidP="00E84C01">
      <w:pPr>
        <w:widowControl w:val="0"/>
        <w:ind w:firstLine="709"/>
        <w:contextualSpacing/>
        <w:jc w:val="both"/>
      </w:pPr>
      <w:r w:rsidRPr="00265CC4">
        <w:rPr>
          <w:b/>
        </w:rPr>
        <w:t xml:space="preserve">Проект </w:t>
      </w:r>
      <w:r w:rsidRPr="00265CC4">
        <w:rPr>
          <w:b/>
          <w:lang w:val="en-US"/>
        </w:rPr>
        <w:t>I</w:t>
      </w:r>
      <w:r w:rsidRPr="00265CC4">
        <w:rPr>
          <w:b/>
        </w:rPr>
        <w:t>.</w:t>
      </w:r>
      <w:r w:rsidRPr="00265CC4">
        <w:t xml:space="preserve"> </w:t>
      </w:r>
    </w:p>
    <w:p w:rsidR="00BC7275" w:rsidRPr="00BC7275" w:rsidRDefault="00BC7275" w:rsidP="00BC7275">
      <w:pPr>
        <w:ind w:firstLine="709"/>
        <w:jc w:val="both"/>
        <w:rPr>
          <w:rFonts w:eastAsia="Calibri"/>
          <w:lang w:eastAsia="en-US"/>
        </w:rPr>
      </w:pPr>
      <w:r w:rsidRPr="00BC7275">
        <w:rPr>
          <w:rFonts w:eastAsia="Calibri"/>
          <w:lang w:eastAsia="en-US"/>
        </w:rPr>
        <w:t xml:space="preserve">О предоставлении разрешения на условно разрешенный вид использования земельного участка с кадастровым номером 86:10:0101155:840, расположенного </w:t>
      </w:r>
      <w:r w:rsidRPr="00BC7275">
        <w:rPr>
          <w:rFonts w:eastAsia="Calibri"/>
          <w:lang w:eastAsia="en-US"/>
        </w:rPr>
        <w:br/>
        <w:t xml:space="preserve">по адресу: город Сургут, садоводческое некоммерческое товарищество № 3, улица </w:t>
      </w:r>
      <w:r w:rsidR="005B7103">
        <w:rPr>
          <w:rFonts w:eastAsia="Calibri"/>
          <w:lang w:eastAsia="en-US"/>
        </w:rPr>
        <w:br/>
      </w:r>
      <w:r w:rsidRPr="00BC7275">
        <w:rPr>
          <w:rFonts w:eastAsia="Calibri"/>
          <w:lang w:eastAsia="en-US"/>
        </w:rPr>
        <w:t xml:space="preserve">№ 2, участок № 204, территориальная зона СХ2. «Зона садоводства и огородничества </w:t>
      </w:r>
      <w:r w:rsidRPr="00BC7275">
        <w:rPr>
          <w:rFonts w:eastAsia="Calibri"/>
          <w:lang w:eastAsia="en-US"/>
        </w:rPr>
        <w:br/>
        <w:t>для собственных нужд», условно разрешенный вид – магазины (код 4.4), в целях размещения магазина на земельном участке с кадастровым номером 86:10:0101155:840.</w:t>
      </w:r>
    </w:p>
    <w:p w:rsidR="00BC7275" w:rsidRPr="00BC7275" w:rsidRDefault="00AC7133" w:rsidP="00BC7275">
      <w:pPr>
        <w:ind w:firstLine="709"/>
        <w:jc w:val="both"/>
        <w:rPr>
          <w:rFonts w:eastAsia="Calibri"/>
          <w:lang w:eastAsia="en-US"/>
        </w:rPr>
      </w:pPr>
      <w:r w:rsidRPr="00AC7133">
        <w:rPr>
          <w:rFonts w:eastAsia="Calibri"/>
          <w:b/>
          <w:lang w:eastAsia="en-US"/>
        </w:rPr>
        <w:t>Заявитель:</w:t>
      </w:r>
      <w:r w:rsidR="00BC7275">
        <w:rPr>
          <w:rFonts w:eastAsia="Calibri"/>
          <w:lang w:eastAsia="en-US"/>
        </w:rPr>
        <w:t xml:space="preserve"> </w:t>
      </w:r>
      <w:r w:rsidR="00BC7275" w:rsidRPr="00BC7275">
        <w:rPr>
          <w:rFonts w:eastAsia="Calibri"/>
          <w:lang w:eastAsia="en-US"/>
        </w:rPr>
        <w:t>Евдокимова Наталия Александровна.</w:t>
      </w:r>
    </w:p>
    <w:p w:rsidR="00AC7133" w:rsidRPr="00BC7275" w:rsidRDefault="00AC7133" w:rsidP="00BC7275">
      <w:pPr>
        <w:ind w:firstLine="709"/>
        <w:jc w:val="both"/>
        <w:rPr>
          <w:rFonts w:eastAsia="Calibri"/>
          <w:lang w:eastAsia="en-US"/>
        </w:rPr>
      </w:pPr>
    </w:p>
    <w:p w:rsidR="00AC7133" w:rsidRPr="00AC7133" w:rsidRDefault="00AC7133" w:rsidP="00AC7133">
      <w:pPr>
        <w:ind w:firstLine="709"/>
        <w:jc w:val="both"/>
        <w:rPr>
          <w:b/>
        </w:rPr>
      </w:pPr>
      <w:r w:rsidRPr="00AC7133">
        <w:rPr>
          <w:b/>
        </w:rPr>
        <w:t xml:space="preserve">Проект № </w:t>
      </w:r>
      <w:r w:rsidRPr="00AC7133">
        <w:rPr>
          <w:b/>
          <w:lang w:val="en-US"/>
        </w:rPr>
        <w:t>II</w:t>
      </w:r>
      <w:r w:rsidRPr="00AC7133">
        <w:rPr>
          <w:b/>
        </w:rPr>
        <w:t>.</w:t>
      </w:r>
    </w:p>
    <w:p w:rsidR="00BC7275" w:rsidRPr="00BC7275" w:rsidRDefault="00BC7275" w:rsidP="00BC7275">
      <w:pPr>
        <w:ind w:firstLine="709"/>
        <w:jc w:val="both"/>
      </w:pPr>
      <w:r w:rsidRPr="00BC7275">
        <w:t xml:space="preserve">О предоставлении разрешения на отклонение от предельных параметров разрешенного строительства на земельном участке с кадастровым номером 86:10:0101115:39, расположенном по адресу: город Сургут, микрорайон 5А, проезд Школьный, территориальная зона Ж3. «Зона застройки </w:t>
      </w:r>
      <w:proofErr w:type="spellStart"/>
      <w:r w:rsidRPr="00BC7275">
        <w:t>среднеэтажными</w:t>
      </w:r>
      <w:proofErr w:type="spellEnd"/>
      <w:r w:rsidRPr="00BC7275">
        <w:t xml:space="preserve"> жилыми домами», в части: увеличения максимального процента застройки с 50 % до 67%, уменьшения значений минимальных отступов от границ земельного участка с 3 м </w:t>
      </w:r>
      <w:r w:rsidRPr="00BC7275">
        <w:br/>
        <w:t>до 0,3 м, в целях строительства магазина в границах земельного участка с кадастровым номером 86:10:0101115:39.</w:t>
      </w:r>
    </w:p>
    <w:p w:rsidR="00AC7133" w:rsidRPr="00AC7133" w:rsidRDefault="00AC7133" w:rsidP="00AC7133">
      <w:pPr>
        <w:ind w:firstLine="709"/>
        <w:jc w:val="both"/>
      </w:pPr>
      <w:r w:rsidRPr="00AC7133">
        <w:rPr>
          <w:b/>
        </w:rPr>
        <w:t>Заявитель:</w:t>
      </w:r>
      <w:r w:rsidRPr="00AC7133">
        <w:t xml:space="preserve"> </w:t>
      </w:r>
      <w:r w:rsidR="00BC7275">
        <w:t xml:space="preserve">ООО </w:t>
      </w:r>
      <w:r w:rsidR="005B7103">
        <w:t xml:space="preserve">СЗ </w:t>
      </w:r>
      <w:r w:rsidR="00BC7275">
        <w:t>«ППК».</w:t>
      </w:r>
    </w:p>
    <w:p w:rsidR="007A3DE9" w:rsidRDefault="007A3DE9" w:rsidP="007A3DE9">
      <w:pPr>
        <w:ind w:firstLine="709"/>
        <w:jc w:val="both"/>
      </w:pPr>
    </w:p>
    <w:p w:rsidR="00AC7133" w:rsidRPr="00AC7133" w:rsidRDefault="00AC7133" w:rsidP="00AC7133">
      <w:pPr>
        <w:ind w:firstLine="709"/>
        <w:jc w:val="both"/>
        <w:rPr>
          <w:b/>
        </w:rPr>
      </w:pPr>
      <w:r w:rsidRPr="00AC7133">
        <w:rPr>
          <w:b/>
        </w:rPr>
        <w:t>Проект № III.</w:t>
      </w:r>
    </w:p>
    <w:p w:rsidR="00BC7275" w:rsidRPr="00BC7275" w:rsidRDefault="00BC7275" w:rsidP="00BC7275">
      <w:pPr>
        <w:ind w:firstLine="709"/>
        <w:jc w:val="both"/>
      </w:pPr>
      <w:r w:rsidRPr="00BC7275">
        <w:t xml:space="preserve">О предоставлении разрешения на условно разрешенный вид использования земельного участка с кадастровым номером 86:03:0030405:348, расположенного </w:t>
      </w:r>
      <w:r w:rsidRPr="00BC7275">
        <w:br/>
        <w:t xml:space="preserve">по адресу: город Сургут, потребительский садово-огородный кооператив № 2 «Железнодорожник», участок 333а, территориальная зона СХ2. «Зона садоводства </w:t>
      </w:r>
      <w:r w:rsidRPr="00BC7275">
        <w:br/>
        <w:t xml:space="preserve">и огородничества для собственных нужд», условно разрешенный вид – магазины </w:t>
      </w:r>
      <w:r w:rsidRPr="00BC7275">
        <w:br/>
      </w:r>
      <w:r w:rsidRPr="00BC7275">
        <w:lastRenderedPageBreak/>
        <w:t xml:space="preserve">(код 4.4), в целях размещения магазина на земельном участке с кадастровым номером 86:03:0030405:348. </w:t>
      </w:r>
    </w:p>
    <w:p w:rsidR="00AC7133" w:rsidRDefault="00AC7133" w:rsidP="00AC7133">
      <w:pPr>
        <w:ind w:firstLine="709"/>
        <w:jc w:val="both"/>
      </w:pPr>
      <w:r w:rsidRPr="00AC7133">
        <w:rPr>
          <w:b/>
        </w:rPr>
        <w:t>Заявитель:</w:t>
      </w:r>
      <w:r w:rsidRPr="00AC7133">
        <w:t xml:space="preserve"> </w:t>
      </w:r>
      <w:r w:rsidR="00BC7275" w:rsidRPr="00BC7275">
        <w:t>ИП Андреева Екатерина Михайловна</w:t>
      </w:r>
      <w:r w:rsidRPr="00AC7133">
        <w:t>.</w:t>
      </w:r>
    </w:p>
    <w:p w:rsidR="00AC7133" w:rsidRPr="009316C4" w:rsidRDefault="00AC7133" w:rsidP="007A3DE9">
      <w:pPr>
        <w:ind w:firstLine="709"/>
        <w:jc w:val="both"/>
      </w:pPr>
    </w:p>
    <w:p w:rsidR="00BC7275" w:rsidRPr="00BC7275" w:rsidRDefault="00BC7275" w:rsidP="00BC7275">
      <w:pPr>
        <w:ind w:firstLine="709"/>
        <w:jc w:val="both"/>
        <w:rPr>
          <w:spacing w:val="-4"/>
        </w:rPr>
      </w:pPr>
      <w:r w:rsidRPr="00BC7275">
        <w:rPr>
          <w:spacing w:val="-4"/>
        </w:rPr>
        <w:t xml:space="preserve">Оповещение «О начале публичных слушаний» было размещено </w:t>
      </w:r>
      <w:r w:rsidRPr="00BC7275">
        <w:rPr>
          <w:spacing w:val="-4"/>
        </w:rPr>
        <w:br/>
        <w:t>на официальном портале Администрации города в разделе «Новости структурных подразделений/Строительство» 13.09.2025 и в сетевом издании «Официальные документы города Сургута» 13.09.2025.</w:t>
      </w:r>
    </w:p>
    <w:p w:rsidR="000D119A" w:rsidRPr="00D67B75" w:rsidRDefault="000D119A" w:rsidP="00C1680A">
      <w:pPr>
        <w:ind w:firstLine="709"/>
        <w:jc w:val="both"/>
      </w:pPr>
      <w:r w:rsidRPr="00D67B75">
        <w:t xml:space="preserve">Экспозиция проекта проводилась </w:t>
      </w:r>
      <w:r w:rsidR="0033731B" w:rsidRPr="00D67B75">
        <w:t xml:space="preserve">с даты размещения проекта </w:t>
      </w:r>
      <w:r w:rsidR="00B355B3" w:rsidRPr="00D67B75">
        <w:br/>
      </w:r>
      <w:r w:rsidR="0033731B" w:rsidRPr="00D67B75">
        <w:t xml:space="preserve">и информационных материалов к нему на официальном портале Администрации города и в сетевом издании «Официальные документы города </w:t>
      </w:r>
      <w:r w:rsidR="00E91736" w:rsidRPr="00D67B75">
        <w:t>Сургута по</w:t>
      </w:r>
      <w:r w:rsidR="00EF7668" w:rsidRPr="00D67B75">
        <w:t xml:space="preserve"> </w:t>
      </w:r>
      <w:r w:rsidR="00BC7275">
        <w:t>29</w:t>
      </w:r>
      <w:r w:rsidR="00E91736" w:rsidRPr="00D67B75">
        <w:t>.</w:t>
      </w:r>
      <w:r w:rsidR="00C1680A">
        <w:t>0</w:t>
      </w:r>
      <w:r w:rsidR="00BC7275">
        <w:t>9</w:t>
      </w:r>
      <w:r w:rsidR="00E91736" w:rsidRPr="00D67B75">
        <w:t>.202</w:t>
      </w:r>
      <w:r w:rsidR="00C1680A">
        <w:t>5</w:t>
      </w:r>
      <w:r w:rsidR="00E91736" w:rsidRPr="00D67B75">
        <w:t xml:space="preserve"> включительно по</w:t>
      </w:r>
      <w:r w:rsidR="00EF7668" w:rsidRPr="00D67B75">
        <w:t xml:space="preserve"> адресу: город Сургут, ул. Восход, дом 4</w:t>
      </w:r>
      <w:r w:rsidRPr="00D67B75">
        <w:t>.</w:t>
      </w:r>
    </w:p>
    <w:p w:rsidR="00F554E6" w:rsidRDefault="000D119A" w:rsidP="00D33601">
      <w:pPr>
        <w:jc w:val="both"/>
      </w:pPr>
      <w:r w:rsidRPr="00D67B75">
        <w:tab/>
      </w:r>
      <w:r w:rsidR="00E91736" w:rsidRPr="00D67B75">
        <w:t>Публичные слушания проводились</w:t>
      </w:r>
      <w:r w:rsidRPr="00D67B75">
        <w:t xml:space="preserve"> </w:t>
      </w:r>
      <w:r w:rsidR="00BC7275">
        <w:t>29</w:t>
      </w:r>
      <w:r w:rsidR="00BD2561" w:rsidRPr="00D67B75">
        <w:t>.</w:t>
      </w:r>
      <w:r w:rsidR="00C1680A">
        <w:t>0</w:t>
      </w:r>
      <w:r w:rsidR="00BC7275">
        <w:t>9</w:t>
      </w:r>
      <w:r w:rsidR="00BD2561" w:rsidRPr="00D67B75">
        <w:t>.202</w:t>
      </w:r>
      <w:r w:rsidR="00C1680A">
        <w:t>5</w:t>
      </w:r>
      <w:r w:rsidR="00BD2561" w:rsidRPr="00D67B75">
        <w:t xml:space="preserve"> в 18.00 </w:t>
      </w:r>
      <w:r w:rsidRPr="00D67B75">
        <w:t xml:space="preserve">по адресу: </w:t>
      </w:r>
      <w:r w:rsidR="00BD2561" w:rsidRPr="00D67B75">
        <w:t>город Сургут, ул. Восход, дом 4</w:t>
      </w:r>
      <w:r w:rsidR="002123BA">
        <w:t>,</w:t>
      </w:r>
      <w:r w:rsidR="00E91736" w:rsidRPr="00D67B75">
        <w:t xml:space="preserve"> зал заседания Думы города</w:t>
      </w:r>
      <w:r w:rsidR="00BD2561" w:rsidRPr="00D67B75">
        <w:t>.</w:t>
      </w:r>
      <w:r w:rsidRPr="00D67B75">
        <w:t xml:space="preserve"> В</w:t>
      </w:r>
      <w:r w:rsidR="00BD2561" w:rsidRPr="00D67B75">
        <w:t xml:space="preserve"> </w:t>
      </w:r>
      <w:r w:rsidRPr="00D67B75">
        <w:t>ходе собрания</w:t>
      </w:r>
      <w:r w:rsidR="00BD2561" w:rsidRPr="00D67B75">
        <w:t xml:space="preserve"> в</w:t>
      </w:r>
      <w:r w:rsidRPr="00D67B75">
        <w:t>ыступил</w:t>
      </w:r>
      <w:r w:rsidR="00F554E6">
        <w:t>и</w:t>
      </w:r>
      <w:r w:rsidR="00D33601">
        <w:t xml:space="preserve">: </w:t>
      </w:r>
    </w:p>
    <w:p w:rsidR="00BC7275" w:rsidRPr="005B7103" w:rsidRDefault="00BC7275" w:rsidP="00CF049B">
      <w:pPr>
        <w:ind w:firstLine="709"/>
        <w:jc w:val="both"/>
      </w:pPr>
      <w:r w:rsidRPr="005B7103">
        <w:t>Михеева О.А. - представитель Евдокимовой Н.А.</w:t>
      </w:r>
    </w:p>
    <w:p w:rsidR="00BC7275" w:rsidRPr="005B7103" w:rsidRDefault="00CF049B" w:rsidP="00CF049B">
      <w:pPr>
        <w:tabs>
          <w:tab w:val="left" w:pos="6165"/>
        </w:tabs>
        <w:jc w:val="both"/>
      </w:pPr>
      <w:r>
        <w:t xml:space="preserve">          </w:t>
      </w:r>
      <w:proofErr w:type="spellStart"/>
      <w:r w:rsidR="00BC7275" w:rsidRPr="005B7103">
        <w:t>Лиер</w:t>
      </w:r>
      <w:proofErr w:type="spellEnd"/>
      <w:r w:rsidR="00BC7275" w:rsidRPr="005B7103">
        <w:t xml:space="preserve"> К.В. -представитель ООО </w:t>
      </w:r>
      <w:r w:rsidR="00AD16A7">
        <w:t xml:space="preserve">СЗ </w:t>
      </w:r>
      <w:r w:rsidR="00BC7275" w:rsidRPr="005B7103">
        <w:t>«ППК»</w:t>
      </w:r>
      <w:r w:rsidR="00C33A19">
        <w:t>.</w:t>
      </w:r>
    </w:p>
    <w:p w:rsidR="00F554E6" w:rsidRDefault="00BC7275" w:rsidP="00CF049B">
      <w:pPr>
        <w:ind w:firstLine="709"/>
        <w:jc w:val="both"/>
      </w:pPr>
      <w:r w:rsidRPr="005B7103">
        <w:t>Лукьянчук А.В -представитель Андреевой Е.М.</w:t>
      </w:r>
    </w:p>
    <w:p w:rsidR="00C33A19" w:rsidRDefault="00C33A19" w:rsidP="00C33A19">
      <w:pPr>
        <w:ind w:firstLine="709"/>
        <w:jc w:val="both"/>
      </w:pPr>
      <w:proofErr w:type="spellStart"/>
      <w:r>
        <w:t>Бянкина</w:t>
      </w:r>
      <w:proofErr w:type="spellEnd"/>
      <w:r>
        <w:t xml:space="preserve"> Е.А.</w:t>
      </w:r>
    </w:p>
    <w:p w:rsidR="00C33A19" w:rsidRDefault="00C33A19" w:rsidP="00C33A19">
      <w:pPr>
        <w:ind w:firstLine="709"/>
        <w:jc w:val="both"/>
      </w:pPr>
      <w:proofErr w:type="spellStart"/>
      <w:r>
        <w:t>Бянкин</w:t>
      </w:r>
      <w:proofErr w:type="spellEnd"/>
      <w:r>
        <w:t xml:space="preserve"> Р.В.</w:t>
      </w:r>
    </w:p>
    <w:p w:rsidR="00C33A19" w:rsidRDefault="00C33A19" w:rsidP="00C33A19">
      <w:pPr>
        <w:ind w:firstLine="709"/>
        <w:jc w:val="both"/>
      </w:pPr>
      <w:proofErr w:type="spellStart"/>
      <w:r>
        <w:t>Галимов</w:t>
      </w:r>
      <w:proofErr w:type="spellEnd"/>
      <w:r>
        <w:t xml:space="preserve"> И.М.</w:t>
      </w:r>
    </w:p>
    <w:p w:rsidR="00C33A19" w:rsidRDefault="00C33A19" w:rsidP="00C33A19">
      <w:pPr>
        <w:ind w:firstLine="709"/>
        <w:jc w:val="both"/>
      </w:pPr>
      <w:r>
        <w:t>Овсянников В.Н.</w:t>
      </w:r>
    </w:p>
    <w:p w:rsidR="00C33A19" w:rsidRDefault="00C33A19" w:rsidP="00C33A19">
      <w:pPr>
        <w:ind w:firstLine="709"/>
        <w:jc w:val="both"/>
      </w:pPr>
      <w:proofErr w:type="spellStart"/>
      <w:r>
        <w:t>Веретехина</w:t>
      </w:r>
      <w:proofErr w:type="spellEnd"/>
      <w:r>
        <w:t xml:space="preserve"> Е.В.</w:t>
      </w:r>
    </w:p>
    <w:p w:rsidR="00C33A19" w:rsidRDefault="00C33A19" w:rsidP="00C33A19">
      <w:pPr>
        <w:ind w:firstLine="709"/>
        <w:jc w:val="both"/>
      </w:pPr>
      <w:proofErr w:type="spellStart"/>
      <w:r>
        <w:t>Гайнутдинов</w:t>
      </w:r>
      <w:proofErr w:type="spellEnd"/>
      <w:r>
        <w:t xml:space="preserve"> А.А.</w:t>
      </w:r>
    </w:p>
    <w:p w:rsidR="00C33A19" w:rsidRDefault="00C33A19" w:rsidP="00C33A19">
      <w:pPr>
        <w:ind w:firstLine="709"/>
        <w:jc w:val="both"/>
      </w:pPr>
      <w:proofErr w:type="spellStart"/>
      <w:r>
        <w:t>Ивенников</w:t>
      </w:r>
      <w:proofErr w:type="spellEnd"/>
      <w:r>
        <w:t xml:space="preserve"> В.С.</w:t>
      </w:r>
    </w:p>
    <w:p w:rsidR="00C33A19" w:rsidRPr="00F554E6" w:rsidRDefault="00C33A19" w:rsidP="00C33A19">
      <w:pPr>
        <w:ind w:firstLine="709"/>
        <w:jc w:val="both"/>
      </w:pPr>
      <w:proofErr w:type="spellStart"/>
      <w:r>
        <w:t>Кобик</w:t>
      </w:r>
      <w:proofErr w:type="spellEnd"/>
      <w:r>
        <w:t xml:space="preserve"> В.В.</w:t>
      </w:r>
    </w:p>
    <w:p w:rsidR="000D119A" w:rsidRDefault="000D119A" w:rsidP="002B3EE7">
      <w:pPr>
        <w:jc w:val="both"/>
      </w:pPr>
      <w:r w:rsidRPr="004B5AE1">
        <w:tab/>
        <w:t xml:space="preserve">Предложения и замечания по проекту принимались с </w:t>
      </w:r>
      <w:r w:rsidR="006C022D" w:rsidRPr="004B5AE1">
        <w:t>даты размещения проекта и информационных материалов к нему на официальном портале Администрации</w:t>
      </w:r>
      <w:r w:rsidR="006C022D" w:rsidRPr="00D67B75">
        <w:t xml:space="preserve"> города и в сетевом издании «Официальные документы города Сургута</w:t>
      </w:r>
      <w:r w:rsidR="00B355B3" w:rsidRPr="00D67B75">
        <w:br/>
      </w:r>
      <w:r w:rsidR="00C24E64" w:rsidRPr="00D67B75">
        <w:t>п</w:t>
      </w:r>
      <w:r w:rsidRPr="00D67B75">
        <w:t xml:space="preserve">о </w:t>
      </w:r>
      <w:r w:rsidR="00BC7275">
        <w:t>29</w:t>
      </w:r>
      <w:r w:rsidR="00276608" w:rsidRPr="00D67B75">
        <w:t>.</w:t>
      </w:r>
      <w:r w:rsidR="00C1680A">
        <w:t>0</w:t>
      </w:r>
      <w:r w:rsidR="00BC7275">
        <w:t>9</w:t>
      </w:r>
      <w:r w:rsidR="00276608" w:rsidRPr="00D67B75">
        <w:t>.202</w:t>
      </w:r>
      <w:r w:rsidR="00C1680A">
        <w:t>5</w:t>
      </w:r>
      <w:r w:rsidR="00530F94" w:rsidRPr="00D67B75">
        <w:t xml:space="preserve"> включительно.</w:t>
      </w:r>
    </w:p>
    <w:p w:rsidR="00107888" w:rsidRPr="00D67B75" w:rsidRDefault="00107888" w:rsidP="002B3EE7">
      <w:pPr>
        <w:jc w:val="both"/>
      </w:pPr>
    </w:p>
    <w:p w:rsidR="00A0378F" w:rsidRDefault="00A0378F" w:rsidP="00A0378F">
      <w:pPr>
        <w:widowControl w:val="0"/>
        <w:ind w:firstLine="709"/>
        <w:jc w:val="both"/>
      </w:pPr>
      <w:r w:rsidRPr="00D67B75">
        <w:t>Предложения и замечания граждан, постоянно прожи</w:t>
      </w:r>
      <w:r w:rsidR="00276608" w:rsidRPr="00D67B75">
        <w:t xml:space="preserve">вающих </w:t>
      </w:r>
      <w:r w:rsidR="00701DB7">
        <w:br/>
      </w:r>
      <w:r w:rsidR="00276608" w:rsidRPr="00D67B75">
        <w:t>на территории проведения публичных слушаний</w:t>
      </w:r>
      <w:r w:rsidRPr="00D67B75">
        <w:t>:</w:t>
      </w:r>
      <w:r w:rsidR="00276608" w:rsidRPr="00D67B75">
        <w:t xml:space="preserve"> </w:t>
      </w:r>
    </w:p>
    <w:p w:rsidR="00951A7E" w:rsidRDefault="00951A7E" w:rsidP="00A0378F">
      <w:pPr>
        <w:widowControl w:val="0"/>
        <w:ind w:firstLine="709"/>
        <w:jc w:val="both"/>
      </w:pPr>
    </w:p>
    <w:tbl>
      <w:tblPr>
        <w:tblStyle w:val="aa"/>
        <w:tblW w:w="10490" w:type="dxa"/>
        <w:tblInd w:w="-5" w:type="dxa"/>
        <w:tblLayout w:type="fixed"/>
        <w:tblLook w:val="04A0" w:firstRow="1" w:lastRow="0" w:firstColumn="1" w:lastColumn="0" w:noHBand="0" w:noVBand="1"/>
      </w:tblPr>
      <w:tblGrid>
        <w:gridCol w:w="559"/>
        <w:gridCol w:w="2135"/>
        <w:gridCol w:w="7796"/>
      </w:tblGrid>
      <w:tr w:rsidR="00E23149" w:rsidRPr="003343CA" w:rsidTr="00E23149">
        <w:trPr>
          <w:trHeight w:val="373"/>
        </w:trPr>
        <w:tc>
          <w:tcPr>
            <w:tcW w:w="559" w:type="dxa"/>
          </w:tcPr>
          <w:p w:rsidR="00E23149" w:rsidRPr="003343CA" w:rsidRDefault="00E23149" w:rsidP="00B60436">
            <w:pPr>
              <w:widowControl w:val="0"/>
              <w:jc w:val="center"/>
              <w:rPr>
                <w:sz w:val="22"/>
                <w:szCs w:val="22"/>
              </w:rPr>
            </w:pPr>
            <w:r w:rsidRPr="003343CA">
              <w:rPr>
                <w:sz w:val="22"/>
                <w:szCs w:val="22"/>
              </w:rPr>
              <w:t>№ п/п</w:t>
            </w:r>
          </w:p>
        </w:tc>
        <w:tc>
          <w:tcPr>
            <w:tcW w:w="2135" w:type="dxa"/>
          </w:tcPr>
          <w:p w:rsidR="00E23149" w:rsidRPr="003343CA" w:rsidRDefault="00E23149" w:rsidP="00B823EB">
            <w:pPr>
              <w:widowControl w:val="0"/>
              <w:jc w:val="center"/>
              <w:rPr>
                <w:sz w:val="22"/>
                <w:szCs w:val="22"/>
              </w:rPr>
            </w:pPr>
            <w:r w:rsidRPr="003343CA">
              <w:rPr>
                <w:sz w:val="22"/>
                <w:szCs w:val="22"/>
              </w:rPr>
              <w:t>Фамилия, имя, отчество / наименование юридического лица</w:t>
            </w:r>
          </w:p>
        </w:tc>
        <w:tc>
          <w:tcPr>
            <w:tcW w:w="7796" w:type="dxa"/>
          </w:tcPr>
          <w:p w:rsidR="00E23149" w:rsidRPr="003343CA" w:rsidRDefault="00E23149" w:rsidP="00980279">
            <w:pPr>
              <w:widowControl w:val="0"/>
              <w:ind w:right="-115"/>
              <w:jc w:val="center"/>
              <w:rPr>
                <w:sz w:val="22"/>
                <w:szCs w:val="22"/>
              </w:rPr>
            </w:pPr>
            <w:r w:rsidRPr="003343CA">
              <w:rPr>
                <w:sz w:val="22"/>
                <w:szCs w:val="22"/>
              </w:rPr>
              <w:t>Предложение и замечания</w:t>
            </w:r>
          </w:p>
        </w:tc>
      </w:tr>
      <w:tr w:rsidR="00E23149" w:rsidRPr="003343CA" w:rsidTr="00E23149">
        <w:trPr>
          <w:trHeight w:val="76"/>
        </w:trPr>
        <w:tc>
          <w:tcPr>
            <w:tcW w:w="10490" w:type="dxa"/>
            <w:gridSpan w:val="3"/>
          </w:tcPr>
          <w:p w:rsidR="00E23149" w:rsidRPr="003343CA" w:rsidRDefault="00E23149" w:rsidP="009316C4">
            <w:pPr>
              <w:widowControl w:val="0"/>
              <w:jc w:val="both"/>
              <w:rPr>
                <w:sz w:val="22"/>
                <w:szCs w:val="22"/>
              </w:rPr>
            </w:pPr>
            <w:r w:rsidRPr="00634060">
              <w:rPr>
                <w:b/>
                <w:sz w:val="22"/>
                <w:szCs w:val="22"/>
              </w:rPr>
              <w:t xml:space="preserve">Проект № </w:t>
            </w:r>
            <w:r w:rsidRPr="00634060">
              <w:rPr>
                <w:b/>
                <w:sz w:val="22"/>
                <w:szCs w:val="22"/>
                <w:lang w:val="en-US"/>
              </w:rPr>
              <w:t>I</w:t>
            </w:r>
            <w:r w:rsidRPr="00634060">
              <w:rPr>
                <w:b/>
                <w:sz w:val="22"/>
                <w:szCs w:val="22"/>
              </w:rPr>
              <w:t xml:space="preserve">. </w:t>
            </w:r>
            <w:r w:rsidRPr="00F554E6">
              <w:rPr>
                <w:b/>
                <w:sz w:val="22"/>
                <w:szCs w:val="22"/>
              </w:rPr>
              <w:t xml:space="preserve">Заявитель: </w:t>
            </w:r>
            <w:r w:rsidR="00BC7275" w:rsidRPr="00BC7275">
              <w:rPr>
                <w:b/>
                <w:sz w:val="22"/>
                <w:szCs w:val="22"/>
              </w:rPr>
              <w:t>Евдокимова Наталия Александровна.</w:t>
            </w:r>
          </w:p>
        </w:tc>
      </w:tr>
      <w:tr w:rsidR="00E23149" w:rsidRPr="003343CA" w:rsidTr="00E23149">
        <w:trPr>
          <w:trHeight w:val="1284"/>
        </w:trPr>
        <w:tc>
          <w:tcPr>
            <w:tcW w:w="559" w:type="dxa"/>
          </w:tcPr>
          <w:p w:rsidR="00E23149" w:rsidRPr="00181EE5" w:rsidRDefault="00E23149" w:rsidP="004B5AE1">
            <w:pPr>
              <w:rPr>
                <w:sz w:val="22"/>
                <w:szCs w:val="22"/>
              </w:rPr>
            </w:pPr>
            <w:r>
              <w:rPr>
                <w:sz w:val="22"/>
                <w:szCs w:val="22"/>
              </w:rPr>
              <w:t>1.</w:t>
            </w:r>
          </w:p>
          <w:p w:rsidR="00E23149" w:rsidRPr="00181EE5" w:rsidRDefault="00E23149" w:rsidP="004B5AE1">
            <w:pPr>
              <w:rPr>
                <w:sz w:val="22"/>
                <w:szCs w:val="22"/>
              </w:rPr>
            </w:pPr>
          </w:p>
          <w:p w:rsidR="00E23149" w:rsidRPr="00181EE5" w:rsidRDefault="00E23149" w:rsidP="004B5AE1">
            <w:pPr>
              <w:rPr>
                <w:sz w:val="22"/>
                <w:szCs w:val="22"/>
              </w:rPr>
            </w:pPr>
          </w:p>
          <w:p w:rsidR="00E23149" w:rsidRPr="00181EE5" w:rsidRDefault="00E23149" w:rsidP="004B5AE1">
            <w:pPr>
              <w:rPr>
                <w:sz w:val="22"/>
                <w:szCs w:val="22"/>
              </w:rPr>
            </w:pPr>
          </w:p>
        </w:tc>
        <w:tc>
          <w:tcPr>
            <w:tcW w:w="2135" w:type="dxa"/>
          </w:tcPr>
          <w:p w:rsidR="00E23149" w:rsidRPr="00181EE5" w:rsidRDefault="00E23149" w:rsidP="00347BEA">
            <w:pPr>
              <w:jc w:val="center"/>
              <w:rPr>
                <w:sz w:val="22"/>
                <w:szCs w:val="22"/>
              </w:rPr>
            </w:pPr>
            <w:r>
              <w:rPr>
                <w:sz w:val="22"/>
                <w:szCs w:val="22"/>
              </w:rPr>
              <w:t>-</w:t>
            </w:r>
          </w:p>
        </w:tc>
        <w:tc>
          <w:tcPr>
            <w:tcW w:w="7796" w:type="dxa"/>
          </w:tcPr>
          <w:p w:rsidR="00E23149" w:rsidRPr="003343CA" w:rsidRDefault="00E23149" w:rsidP="00634060">
            <w:pPr>
              <w:widowControl w:val="0"/>
              <w:jc w:val="both"/>
              <w:rPr>
                <w:sz w:val="22"/>
                <w:szCs w:val="22"/>
              </w:rPr>
            </w:pPr>
            <w:r w:rsidRPr="005B7103">
              <w:rPr>
                <w:sz w:val="22"/>
                <w:szCs w:val="22"/>
              </w:rPr>
              <w:t>- не поступали</w:t>
            </w:r>
          </w:p>
        </w:tc>
      </w:tr>
      <w:tr w:rsidR="00F753FA" w:rsidRPr="003343CA" w:rsidTr="00F753FA">
        <w:trPr>
          <w:trHeight w:val="536"/>
        </w:trPr>
        <w:tc>
          <w:tcPr>
            <w:tcW w:w="10490" w:type="dxa"/>
            <w:gridSpan w:val="3"/>
          </w:tcPr>
          <w:p w:rsidR="00F753FA" w:rsidRPr="00F753FA" w:rsidRDefault="00F753FA" w:rsidP="00F753FA">
            <w:pPr>
              <w:ind w:firstLine="37"/>
              <w:rPr>
                <w:b/>
                <w:sz w:val="22"/>
                <w:szCs w:val="22"/>
              </w:rPr>
            </w:pPr>
            <w:r w:rsidRPr="00F753FA">
              <w:rPr>
                <w:b/>
                <w:sz w:val="22"/>
                <w:szCs w:val="22"/>
              </w:rPr>
              <w:t xml:space="preserve">Проект № II. Заявитель: </w:t>
            </w:r>
            <w:r w:rsidR="003F4D14">
              <w:rPr>
                <w:b/>
                <w:sz w:val="22"/>
                <w:szCs w:val="22"/>
              </w:rPr>
              <w:t>ООО «ППК»</w:t>
            </w:r>
            <w:r w:rsidRPr="00F753FA">
              <w:rPr>
                <w:b/>
                <w:sz w:val="22"/>
                <w:szCs w:val="22"/>
              </w:rPr>
              <w:t>.</w:t>
            </w:r>
          </w:p>
          <w:p w:rsidR="00F753FA" w:rsidRPr="00F753FA" w:rsidRDefault="00F753FA" w:rsidP="00F753FA">
            <w:pPr>
              <w:widowControl w:val="0"/>
              <w:ind w:firstLine="37"/>
              <w:rPr>
                <w:b/>
                <w:sz w:val="22"/>
                <w:szCs w:val="22"/>
              </w:rPr>
            </w:pPr>
          </w:p>
        </w:tc>
      </w:tr>
      <w:tr w:rsidR="00F753FA" w:rsidRPr="003343CA" w:rsidTr="00E23149">
        <w:trPr>
          <w:trHeight w:val="1284"/>
        </w:trPr>
        <w:tc>
          <w:tcPr>
            <w:tcW w:w="559" w:type="dxa"/>
          </w:tcPr>
          <w:p w:rsidR="00F753FA" w:rsidRDefault="00F753FA" w:rsidP="004B5AE1">
            <w:pPr>
              <w:rPr>
                <w:sz w:val="22"/>
                <w:szCs w:val="22"/>
              </w:rPr>
            </w:pPr>
            <w:r>
              <w:rPr>
                <w:sz w:val="22"/>
                <w:szCs w:val="22"/>
              </w:rPr>
              <w:t>1.</w:t>
            </w:r>
          </w:p>
        </w:tc>
        <w:tc>
          <w:tcPr>
            <w:tcW w:w="2135" w:type="dxa"/>
          </w:tcPr>
          <w:p w:rsidR="00AC7D9D" w:rsidRPr="00AC7D9D" w:rsidRDefault="00AC7D9D" w:rsidP="00AC7D9D">
            <w:pPr>
              <w:jc w:val="center"/>
              <w:rPr>
                <w:sz w:val="22"/>
                <w:szCs w:val="22"/>
              </w:rPr>
            </w:pPr>
            <w:proofErr w:type="spellStart"/>
            <w:r w:rsidRPr="00AC7D9D">
              <w:rPr>
                <w:sz w:val="22"/>
                <w:szCs w:val="22"/>
              </w:rPr>
              <w:t>Бянкина</w:t>
            </w:r>
            <w:proofErr w:type="spellEnd"/>
            <w:r w:rsidRPr="00AC7D9D">
              <w:rPr>
                <w:sz w:val="22"/>
                <w:szCs w:val="22"/>
              </w:rPr>
              <w:t xml:space="preserve"> Е.А.</w:t>
            </w:r>
          </w:p>
          <w:p w:rsidR="00AC7D9D" w:rsidRPr="00AC7D9D" w:rsidRDefault="00AC7D9D" w:rsidP="00AC7D9D">
            <w:pPr>
              <w:jc w:val="center"/>
              <w:rPr>
                <w:sz w:val="22"/>
                <w:szCs w:val="22"/>
              </w:rPr>
            </w:pPr>
            <w:proofErr w:type="spellStart"/>
            <w:r w:rsidRPr="00AC7D9D">
              <w:rPr>
                <w:sz w:val="22"/>
                <w:szCs w:val="22"/>
              </w:rPr>
              <w:t>Бянкин</w:t>
            </w:r>
            <w:proofErr w:type="spellEnd"/>
            <w:r w:rsidRPr="00AC7D9D">
              <w:rPr>
                <w:sz w:val="22"/>
                <w:szCs w:val="22"/>
              </w:rPr>
              <w:t xml:space="preserve"> Р.В.</w:t>
            </w:r>
          </w:p>
          <w:p w:rsidR="00AC7D9D" w:rsidRPr="00AC7D9D" w:rsidRDefault="00AC7D9D" w:rsidP="00AC7D9D">
            <w:pPr>
              <w:jc w:val="center"/>
              <w:rPr>
                <w:sz w:val="22"/>
                <w:szCs w:val="22"/>
              </w:rPr>
            </w:pPr>
            <w:proofErr w:type="spellStart"/>
            <w:r w:rsidRPr="00AC7D9D">
              <w:rPr>
                <w:sz w:val="22"/>
                <w:szCs w:val="22"/>
              </w:rPr>
              <w:t>Галимов</w:t>
            </w:r>
            <w:proofErr w:type="spellEnd"/>
            <w:r w:rsidRPr="00AC7D9D">
              <w:rPr>
                <w:sz w:val="22"/>
                <w:szCs w:val="22"/>
              </w:rPr>
              <w:t xml:space="preserve"> И.М.</w:t>
            </w:r>
          </w:p>
          <w:p w:rsidR="00AC7D9D" w:rsidRPr="00AC7D9D" w:rsidRDefault="00AC7D9D" w:rsidP="00AC7D9D">
            <w:pPr>
              <w:jc w:val="center"/>
              <w:rPr>
                <w:sz w:val="22"/>
                <w:szCs w:val="22"/>
              </w:rPr>
            </w:pPr>
            <w:r w:rsidRPr="00AC7D9D">
              <w:rPr>
                <w:sz w:val="22"/>
                <w:szCs w:val="22"/>
              </w:rPr>
              <w:t>Овсянников В.Н.</w:t>
            </w:r>
          </w:p>
          <w:p w:rsidR="00AC7D9D" w:rsidRPr="00AC7D9D" w:rsidRDefault="00AC7D9D" w:rsidP="00AC7D9D">
            <w:pPr>
              <w:jc w:val="center"/>
              <w:rPr>
                <w:sz w:val="22"/>
                <w:szCs w:val="22"/>
              </w:rPr>
            </w:pPr>
            <w:proofErr w:type="spellStart"/>
            <w:r w:rsidRPr="00AC7D9D">
              <w:rPr>
                <w:sz w:val="22"/>
                <w:szCs w:val="22"/>
              </w:rPr>
              <w:t>Веретехина</w:t>
            </w:r>
            <w:proofErr w:type="spellEnd"/>
            <w:r w:rsidRPr="00AC7D9D">
              <w:rPr>
                <w:sz w:val="22"/>
                <w:szCs w:val="22"/>
              </w:rPr>
              <w:t xml:space="preserve"> Е.В.</w:t>
            </w:r>
          </w:p>
          <w:p w:rsidR="00AC7D9D" w:rsidRPr="00AC7D9D" w:rsidRDefault="00AC7D9D" w:rsidP="00AC7D9D">
            <w:pPr>
              <w:jc w:val="center"/>
              <w:rPr>
                <w:sz w:val="22"/>
                <w:szCs w:val="22"/>
              </w:rPr>
            </w:pPr>
            <w:proofErr w:type="spellStart"/>
            <w:r w:rsidRPr="00AC7D9D">
              <w:rPr>
                <w:sz w:val="22"/>
                <w:szCs w:val="22"/>
              </w:rPr>
              <w:lastRenderedPageBreak/>
              <w:t>Гайнутдинов</w:t>
            </w:r>
            <w:proofErr w:type="spellEnd"/>
            <w:r w:rsidRPr="00AC7D9D">
              <w:rPr>
                <w:sz w:val="22"/>
                <w:szCs w:val="22"/>
              </w:rPr>
              <w:t xml:space="preserve"> А.А.</w:t>
            </w:r>
          </w:p>
          <w:p w:rsidR="00AC7D9D" w:rsidRPr="00AC7D9D" w:rsidRDefault="00AC7D9D" w:rsidP="00AC7D9D">
            <w:pPr>
              <w:jc w:val="center"/>
              <w:rPr>
                <w:sz w:val="22"/>
                <w:szCs w:val="22"/>
              </w:rPr>
            </w:pPr>
            <w:proofErr w:type="spellStart"/>
            <w:r w:rsidRPr="00AC7D9D">
              <w:rPr>
                <w:sz w:val="22"/>
                <w:szCs w:val="22"/>
              </w:rPr>
              <w:t>Ивенников</w:t>
            </w:r>
            <w:proofErr w:type="spellEnd"/>
            <w:r w:rsidRPr="00AC7D9D">
              <w:rPr>
                <w:sz w:val="22"/>
                <w:szCs w:val="22"/>
              </w:rPr>
              <w:t xml:space="preserve"> В.С.</w:t>
            </w:r>
          </w:p>
          <w:p w:rsidR="00F753FA" w:rsidRDefault="00AC7D9D" w:rsidP="00AC7D9D">
            <w:pPr>
              <w:jc w:val="center"/>
              <w:rPr>
                <w:sz w:val="22"/>
                <w:szCs w:val="22"/>
              </w:rPr>
            </w:pPr>
            <w:proofErr w:type="spellStart"/>
            <w:r w:rsidRPr="00557C3B">
              <w:rPr>
                <w:sz w:val="22"/>
                <w:szCs w:val="22"/>
              </w:rPr>
              <w:t>Кобик</w:t>
            </w:r>
            <w:proofErr w:type="spellEnd"/>
            <w:r w:rsidRPr="00557C3B">
              <w:rPr>
                <w:sz w:val="22"/>
                <w:szCs w:val="22"/>
              </w:rPr>
              <w:t xml:space="preserve"> В.В.</w:t>
            </w:r>
          </w:p>
        </w:tc>
        <w:tc>
          <w:tcPr>
            <w:tcW w:w="7796" w:type="dxa"/>
          </w:tcPr>
          <w:p w:rsidR="00F753FA" w:rsidRDefault="00AC7D9D" w:rsidP="0081045A">
            <w:pPr>
              <w:widowControl w:val="0"/>
              <w:jc w:val="both"/>
              <w:rPr>
                <w:sz w:val="22"/>
                <w:szCs w:val="22"/>
              </w:rPr>
            </w:pPr>
            <w:r w:rsidRPr="00AC7D9D">
              <w:rPr>
                <w:sz w:val="22"/>
                <w:szCs w:val="22"/>
              </w:rPr>
              <w:lastRenderedPageBreak/>
              <w:t xml:space="preserve">-о том, что </w:t>
            </w:r>
            <w:r>
              <w:rPr>
                <w:sz w:val="22"/>
                <w:szCs w:val="22"/>
              </w:rPr>
              <w:t xml:space="preserve">жители жилого дома Энтузиастов, д. </w:t>
            </w:r>
            <w:r w:rsidR="0081045A">
              <w:rPr>
                <w:sz w:val="22"/>
                <w:szCs w:val="22"/>
              </w:rPr>
              <w:t>69</w:t>
            </w:r>
            <w:r w:rsidR="00226AC2">
              <w:rPr>
                <w:sz w:val="22"/>
                <w:szCs w:val="22"/>
              </w:rPr>
              <w:t xml:space="preserve"> и близлежащих домов</w:t>
            </w:r>
            <w:r w:rsidR="0081045A">
              <w:rPr>
                <w:sz w:val="22"/>
                <w:szCs w:val="22"/>
              </w:rPr>
              <w:t xml:space="preserve"> против предоставления данного разрешения</w:t>
            </w:r>
            <w:r>
              <w:rPr>
                <w:sz w:val="22"/>
                <w:szCs w:val="22"/>
              </w:rPr>
              <w:t>. Нарушают</w:t>
            </w:r>
            <w:r w:rsidR="00D810CD">
              <w:rPr>
                <w:sz w:val="22"/>
                <w:szCs w:val="22"/>
              </w:rPr>
              <w:t>ся все</w:t>
            </w:r>
            <w:r>
              <w:rPr>
                <w:sz w:val="22"/>
                <w:szCs w:val="22"/>
              </w:rPr>
              <w:t xml:space="preserve"> нормы</w:t>
            </w:r>
            <w:r w:rsidR="0081045A">
              <w:rPr>
                <w:sz w:val="22"/>
                <w:szCs w:val="22"/>
              </w:rPr>
              <w:t>, имеется на руках схема предварительной застройки, по которой видно, что отклонения существенные. Также всегда нарушается режим тишины (во время обеда 13 до</w:t>
            </w:r>
            <w:r w:rsidR="00D810CD">
              <w:rPr>
                <w:sz w:val="22"/>
                <w:szCs w:val="22"/>
              </w:rPr>
              <w:t xml:space="preserve"> </w:t>
            </w:r>
            <w:r w:rsidR="0081045A">
              <w:rPr>
                <w:sz w:val="22"/>
                <w:szCs w:val="22"/>
              </w:rPr>
              <w:t xml:space="preserve">15 часов). Имеется фото-, </w:t>
            </w:r>
            <w:proofErr w:type="spellStart"/>
            <w:r w:rsidR="0081045A">
              <w:rPr>
                <w:sz w:val="22"/>
                <w:szCs w:val="22"/>
              </w:rPr>
              <w:t>видеофиксация</w:t>
            </w:r>
            <w:proofErr w:type="spellEnd"/>
            <w:r w:rsidR="0081045A">
              <w:rPr>
                <w:sz w:val="22"/>
                <w:szCs w:val="22"/>
              </w:rPr>
              <w:t xml:space="preserve"> о том, что на придомовой территории </w:t>
            </w:r>
            <w:r w:rsidR="0081045A">
              <w:rPr>
                <w:sz w:val="22"/>
                <w:szCs w:val="22"/>
              </w:rPr>
              <w:lastRenderedPageBreak/>
              <w:t>складируется строительный материал, осуществляется</w:t>
            </w:r>
            <w:r w:rsidR="00E36E68">
              <w:rPr>
                <w:sz w:val="22"/>
                <w:szCs w:val="22"/>
              </w:rPr>
              <w:t xml:space="preserve"> стоянка </w:t>
            </w:r>
            <w:r w:rsidR="0081045A">
              <w:rPr>
                <w:sz w:val="22"/>
                <w:szCs w:val="22"/>
              </w:rPr>
              <w:t xml:space="preserve">строительной </w:t>
            </w:r>
            <w:r w:rsidR="00E36E68">
              <w:rPr>
                <w:sz w:val="22"/>
                <w:szCs w:val="22"/>
              </w:rPr>
              <w:t>техники, где она запрещена, что затрудняет подъезд к жилому дому. Обращались в полицию с данными нарушениями.</w:t>
            </w:r>
          </w:p>
          <w:p w:rsidR="0063444F" w:rsidRDefault="0063444F" w:rsidP="0081045A">
            <w:pPr>
              <w:widowControl w:val="0"/>
              <w:jc w:val="both"/>
              <w:rPr>
                <w:sz w:val="22"/>
                <w:szCs w:val="22"/>
              </w:rPr>
            </w:pPr>
          </w:p>
          <w:p w:rsidR="00273C71" w:rsidRDefault="00273C71" w:rsidP="0081045A">
            <w:pPr>
              <w:widowControl w:val="0"/>
              <w:jc w:val="both"/>
              <w:rPr>
                <w:sz w:val="22"/>
                <w:szCs w:val="22"/>
              </w:rPr>
            </w:pPr>
            <w:r>
              <w:rPr>
                <w:sz w:val="22"/>
                <w:szCs w:val="22"/>
              </w:rPr>
              <w:t>-о том, что обращения в части нарушений в Администрацию города не направлялись.</w:t>
            </w:r>
          </w:p>
          <w:p w:rsidR="0063444F" w:rsidRDefault="0063444F" w:rsidP="0081045A">
            <w:pPr>
              <w:widowControl w:val="0"/>
              <w:jc w:val="both"/>
              <w:rPr>
                <w:sz w:val="22"/>
                <w:szCs w:val="22"/>
              </w:rPr>
            </w:pPr>
          </w:p>
          <w:p w:rsidR="00273C71" w:rsidRDefault="00273C71" w:rsidP="00273C71">
            <w:pPr>
              <w:widowControl w:val="0"/>
              <w:jc w:val="both"/>
              <w:rPr>
                <w:sz w:val="22"/>
                <w:szCs w:val="22"/>
              </w:rPr>
            </w:pPr>
            <w:r>
              <w:rPr>
                <w:sz w:val="22"/>
                <w:szCs w:val="22"/>
              </w:rPr>
              <w:t>-</w:t>
            </w:r>
            <w:r>
              <w:t xml:space="preserve"> </w:t>
            </w:r>
            <w:r w:rsidRPr="00273C71">
              <w:rPr>
                <w:sz w:val="22"/>
                <w:szCs w:val="22"/>
              </w:rPr>
              <w:t xml:space="preserve">о том, что </w:t>
            </w:r>
            <w:r>
              <w:rPr>
                <w:sz w:val="22"/>
                <w:szCs w:val="22"/>
              </w:rPr>
              <w:t xml:space="preserve">нарушения были выявлены, в том числе и сегодня, работа техники во время режима тишины (обеденное время), зафиксированы фото-, </w:t>
            </w:r>
            <w:proofErr w:type="spellStart"/>
            <w:r>
              <w:rPr>
                <w:sz w:val="22"/>
                <w:szCs w:val="22"/>
              </w:rPr>
              <w:t>видеофиксацией</w:t>
            </w:r>
            <w:proofErr w:type="spellEnd"/>
            <w:r>
              <w:rPr>
                <w:sz w:val="22"/>
                <w:szCs w:val="22"/>
              </w:rPr>
              <w:t xml:space="preserve"> и заявлением в полицию.</w:t>
            </w:r>
          </w:p>
          <w:p w:rsidR="0063444F" w:rsidRDefault="0063444F" w:rsidP="00273C71">
            <w:pPr>
              <w:widowControl w:val="0"/>
              <w:jc w:val="both"/>
              <w:rPr>
                <w:sz w:val="22"/>
                <w:szCs w:val="22"/>
              </w:rPr>
            </w:pPr>
          </w:p>
          <w:p w:rsidR="00273C71" w:rsidRDefault="00273C71" w:rsidP="00273C71">
            <w:pPr>
              <w:widowControl w:val="0"/>
              <w:jc w:val="both"/>
              <w:rPr>
                <w:sz w:val="22"/>
                <w:szCs w:val="22"/>
              </w:rPr>
            </w:pPr>
            <w:r>
              <w:rPr>
                <w:sz w:val="22"/>
                <w:szCs w:val="22"/>
              </w:rPr>
              <w:t>-</w:t>
            </w:r>
            <w:r>
              <w:t xml:space="preserve"> </w:t>
            </w:r>
            <w:r w:rsidRPr="00273C71">
              <w:rPr>
                <w:sz w:val="22"/>
                <w:szCs w:val="22"/>
              </w:rPr>
              <w:t>о том, что</w:t>
            </w:r>
            <w:r>
              <w:t xml:space="preserve"> </w:t>
            </w:r>
            <w:r w:rsidRPr="00273C71">
              <w:rPr>
                <w:sz w:val="22"/>
                <w:szCs w:val="22"/>
              </w:rPr>
              <w:t>нарушения, в части склади</w:t>
            </w:r>
            <w:r>
              <w:rPr>
                <w:sz w:val="22"/>
                <w:szCs w:val="22"/>
              </w:rPr>
              <w:t>рования строительных материалов направлялись в Жилищную инспекцию, обращение было перенаправлено в Администрацию города. Ответа не последовало.</w:t>
            </w:r>
          </w:p>
          <w:p w:rsidR="0063444F" w:rsidRDefault="0063444F" w:rsidP="00273C71">
            <w:pPr>
              <w:widowControl w:val="0"/>
              <w:jc w:val="both"/>
              <w:rPr>
                <w:sz w:val="22"/>
                <w:szCs w:val="22"/>
              </w:rPr>
            </w:pPr>
          </w:p>
          <w:p w:rsidR="00226AC2" w:rsidRDefault="00226AC2" w:rsidP="00BD47BF">
            <w:pPr>
              <w:widowControl w:val="0"/>
              <w:jc w:val="both"/>
              <w:rPr>
                <w:sz w:val="22"/>
                <w:szCs w:val="22"/>
              </w:rPr>
            </w:pPr>
            <w:r>
              <w:rPr>
                <w:sz w:val="22"/>
                <w:szCs w:val="22"/>
              </w:rPr>
              <w:t>-о том, что строящееся здание нарушает инсоляцию жилого дома № 69 по ул. Энтузиастов. Также затрудняет перемещение</w:t>
            </w:r>
            <w:r w:rsidR="00D810CD">
              <w:rPr>
                <w:sz w:val="22"/>
                <w:szCs w:val="22"/>
              </w:rPr>
              <w:t xml:space="preserve"> </w:t>
            </w:r>
            <w:r>
              <w:rPr>
                <w:sz w:val="22"/>
                <w:szCs w:val="22"/>
              </w:rPr>
              <w:t xml:space="preserve">строительная техника, рядом лицей, школа, дети ходят, освещения </w:t>
            </w:r>
            <w:r w:rsidR="00BD47BF">
              <w:rPr>
                <w:sz w:val="22"/>
                <w:szCs w:val="22"/>
              </w:rPr>
              <w:t>на сегодняшний день отсутствует</w:t>
            </w:r>
            <w:r>
              <w:rPr>
                <w:sz w:val="22"/>
                <w:szCs w:val="22"/>
              </w:rPr>
              <w:t>.</w:t>
            </w:r>
          </w:p>
          <w:p w:rsidR="0063444F" w:rsidRDefault="0063444F" w:rsidP="00BD47BF">
            <w:pPr>
              <w:widowControl w:val="0"/>
              <w:jc w:val="both"/>
              <w:rPr>
                <w:sz w:val="22"/>
                <w:szCs w:val="22"/>
              </w:rPr>
            </w:pPr>
          </w:p>
          <w:p w:rsidR="00154B18" w:rsidRDefault="00D810CD" w:rsidP="00557C3B">
            <w:pPr>
              <w:widowControl w:val="0"/>
              <w:jc w:val="both"/>
              <w:rPr>
                <w:sz w:val="22"/>
                <w:szCs w:val="22"/>
              </w:rPr>
            </w:pPr>
            <w:r>
              <w:rPr>
                <w:sz w:val="22"/>
                <w:szCs w:val="22"/>
              </w:rPr>
              <w:t xml:space="preserve">-о том, что </w:t>
            </w:r>
            <w:r w:rsidR="00557C3B">
              <w:rPr>
                <w:sz w:val="22"/>
                <w:szCs w:val="22"/>
              </w:rPr>
              <w:t>по</w:t>
            </w:r>
            <w:r w:rsidR="00E7493B">
              <w:rPr>
                <w:sz w:val="22"/>
                <w:szCs w:val="22"/>
              </w:rPr>
              <w:t xml:space="preserve"> имеющейся информации, </w:t>
            </w:r>
            <w:r>
              <w:rPr>
                <w:sz w:val="22"/>
                <w:szCs w:val="22"/>
              </w:rPr>
              <w:t xml:space="preserve">строящееся нежилое здание </w:t>
            </w:r>
            <w:r w:rsidR="00E7493B">
              <w:rPr>
                <w:sz w:val="22"/>
                <w:szCs w:val="22"/>
              </w:rPr>
              <w:t>запитан</w:t>
            </w:r>
            <w:r>
              <w:rPr>
                <w:sz w:val="22"/>
                <w:szCs w:val="22"/>
              </w:rPr>
              <w:t>о</w:t>
            </w:r>
            <w:r w:rsidR="00E7493B">
              <w:rPr>
                <w:sz w:val="22"/>
                <w:szCs w:val="22"/>
              </w:rPr>
              <w:t xml:space="preserve"> со стороны</w:t>
            </w:r>
            <w:r w:rsidR="00557C3B">
              <w:rPr>
                <w:sz w:val="22"/>
                <w:szCs w:val="22"/>
              </w:rPr>
              <w:t xml:space="preserve"> школы и кабель проходит через дом </w:t>
            </w:r>
            <w:r>
              <w:rPr>
                <w:sz w:val="22"/>
                <w:szCs w:val="22"/>
              </w:rPr>
              <w:t xml:space="preserve">№ </w:t>
            </w:r>
            <w:r w:rsidR="00557C3B">
              <w:rPr>
                <w:sz w:val="22"/>
                <w:szCs w:val="22"/>
              </w:rPr>
              <w:t xml:space="preserve">61/2 по </w:t>
            </w:r>
            <w:proofErr w:type="spellStart"/>
            <w:r w:rsidR="00557C3B">
              <w:rPr>
                <w:sz w:val="22"/>
                <w:szCs w:val="22"/>
              </w:rPr>
              <w:t>пр.Ленина</w:t>
            </w:r>
            <w:proofErr w:type="spellEnd"/>
            <w:r w:rsidR="00557C3B">
              <w:rPr>
                <w:sz w:val="22"/>
                <w:szCs w:val="22"/>
              </w:rPr>
              <w:t>, прокол через придомовую территорию устанавливает запрет по 3 м с каждой стороны на любую деятельность. В управляющую компанию был направлен соответствующий запрос, ответ еще не предоставлен.</w:t>
            </w:r>
          </w:p>
          <w:p w:rsidR="0063444F" w:rsidRDefault="0063444F" w:rsidP="00557C3B">
            <w:pPr>
              <w:widowControl w:val="0"/>
              <w:jc w:val="both"/>
              <w:rPr>
                <w:sz w:val="22"/>
                <w:szCs w:val="22"/>
              </w:rPr>
            </w:pPr>
          </w:p>
          <w:p w:rsidR="006378C6" w:rsidRDefault="006378C6" w:rsidP="00D16463">
            <w:pPr>
              <w:widowControl w:val="0"/>
              <w:jc w:val="both"/>
              <w:rPr>
                <w:sz w:val="22"/>
                <w:szCs w:val="22"/>
              </w:rPr>
            </w:pPr>
            <w:r>
              <w:rPr>
                <w:sz w:val="22"/>
                <w:szCs w:val="22"/>
              </w:rPr>
              <w:t xml:space="preserve">-о том, что на встрече с депутатом и представителем департамента были выявлены нарушения в отношении установленного забора, обещали наложить штраф </w:t>
            </w:r>
            <w:r w:rsidR="00D16463">
              <w:rPr>
                <w:sz w:val="22"/>
                <w:szCs w:val="22"/>
              </w:rPr>
              <w:t>после трех предупреждений</w:t>
            </w:r>
            <w:r>
              <w:rPr>
                <w:sz w:val="22"/>
                <w:szCs w:val="22"/>
              </w:rPr>
              <w:t>.</w:t>
            </w:r>
            <w:r w:rsidR="00D16463">
              <w:rPr>
                <w:sz w:val="22"/>
                <w:szCs w:val="22"/>
              </w:rPr>
              <w:t xml:space="preserve"> Подтверждений о выплате 500000 руб. штрафа никто не предоставляет.</w:t>
            </w:r>
          </w:p>
          <w:p w:rsidR="0063444F" w:rsidRDefault="0063444F" w:rsidP="00D16463">
            <w:pPr>
              <w:widowControl w:val="0"/>
              <w:jc w:val="both"/>
              <w:rPr>
                <w:sz w:val="22"/>
                <w:szCs w:val="22"/>
              </w:rPr>
            </w:pPr>
          </w:p>
          <w:p w:rsidR="0051043C" w:rsidRDefault="0051043C" w:rsidP="00D16463">
            <w:pPr>
              <w:widowControl w:val="0"/>
              <w:jc w:val="both"/>
              <w:rPr>
                <w:sz w:val="22"/>
                <w:szCs w:val="22"/>
              </w:rPr>
            </w:pPr>
            <w:r>
              <w:rPr>
                <w:sz w:val="22"/>
                <w:szCs w:val="22"/>
              </w:rPr>
              <w:t xml:space="preserve">-вопрос о том, были ли судебные тяжбы по поводу </w:t>
            </w:r>
            <w:proofErr w:type="spellStart"/>
            <w:r>
              <w:rPr>
                <w:sz w:val="22"/>
                <w:szCs w:val="22"/>
              </w:rPr>
              <w:t>самозахвата</w:t>
            </w:r>
            <w:proofErr w:type="spellEnd"/>
            <w:r>
              <w:rPr>
                <w:sz w:val="22"/>
                <w:szCs w:val="22"/>
              </w:rPr>
              <w:t>.</w:t>
            </w:r>
          </w:p>
          <w:p w:rsidR="0063444F" w:rsidRDefault="0063444F" w:rsidP="00D16463">
            <w:pPr>
              <w:widowControl w:val="0"/>
              <w:jc w:val="both"/>
              <w:rPr>
                <w:sz w:val="22"/>
                <w:szCs w:val="22"/>
              </w:rPr>
            </w:pPr>
          </w:p>
          <w:p w:rsidR="00CC795C" w:rsidRPr="0081045A" w:rsidRDefault="00CC795C" w:rsidP="00D16463">
            <w:pPr>
              <w:widowControl w:val="0"/>
              <w:jc w:val="both"/>
              <w:rPr>
                <w:sz w:val="22"/>
                <w:szCs w:val="22"/>
              </w:rPr>
            </w:pPr>
            <w:r>
              <w:rPr>
                <w:sz w:val="22"/>
                <w:szCs w:val="22"/>
              </w:rPr>
              <w:t>-о том, что публичные слушаниях по данному вопросу проводятся во второй раз. По результатам первых слушаний было выдано разрешения на строительство магазина, хотя жители были против. Почему мнение жителей никак не учитывается? В данном микрорайоне уже достаточно магазинов.</w:t>
            </w:r>
          </w:p>
        </w:tc>
      </w:tr>
      <w:tr w:rsidR="00F753FA" w:rsidRPr="003343CA" w:rsidTr="00F753FA">
        <w:trPr>
          <w:trHeight w:val="690"/>
        </w:trPr>
        <w:tc>
          <w:tcPr>
            <w:tcW w:w="10490" w:type="dxa"/>
            <w:gridSpan w:val="3"/>
          </w:tcPr>
          <w:p w:rsidR="00F753FA" w:rsidRPr="00F753FA" w:rsidRDefault="00F753FA" w:rsidP="006B4147">
            <w:pPr>
              <w:ind w:firstLine="37"/>
              <w:rPr>
                <w:sz w:val="22"/>
                <w:szCs w:val="22"/>
                <w:highlight w:val="yellow"/>
              </w:rPr>
            </w:pPr>
            <w:r w:rsidRPr="00F753FA">
              <w:rPr>
                <w:b/>
                <w:sz w:val="22"/>
                <w:szCs w:val="22"/>
              </w:rPr>
              <w:lastRenderedPageBreak/>
              <w:t>Проект № II</w:t>
            </w:r>
            <w:r w:rsidR="00895983" w:rsidRPr="00F753FA">
              <w:rPr>
                <w:b/>
                <w:sz w:val="22"/>
                <w:szCs w:val="22"/>
              </w:rPr>
              <w:t>I</w:t>
            </w:r>
            <w:r w:rsidRPr="00F753FA">
              <w:rPr>
                <w:b/>
                <w:sz w:val="22"/>
                <w:szCs w:val="22"/>
              </w:rPr>
              <w:t xml:space="preserve">. Заявитель: </w:t>
            </w:r>
            <w:r w:rsidR="003F4D14" w:rsidRPr="003F4D14">
              <w:rPr>
                <w:b/>
                <w:sz w:val="22"/>
                <w:szCs w:val="22"/>
              </w:rPr>
              <w:t>ИП</w:t>
            </w:r>
            <w:r w:rsidR="006B4147">
              <w:rPr>
                <w:b/>
                <w:sz w:val="22"/>
                <w:szCs w:val="22"/>
              </w:rPr>
              <w:t xml:space="preserve"> Андреева Екатерина Михайловна.</w:t>
            </w:r>
          </w:p>
        </w:tc>
      </w:tr>
      <w:tr w:rsidR="00F753FA" w:rsidRPr="003343CA" w:rsidTr="00E23149">
        <w:trPr>
          <w:trHeight w:val="1284"/>
        </w:trPr>
        <w:tc>
          <w:tcPr>
            <w:tcW w:w="559" w:type="dxa"/>
          </w:tcPr>
          <w:p w:rsidR="00F753FA" w:rsidRDefault="00F753FA" w:rsidP="004B5AE1">
            <w:pPr>
              <w:rPr>
                <w:sz w:val="22"/>
                <w:szCs w:val="22"/>
              </w:rPr>
            </w:pPr>
            <w:r>
              <w:rPr>
                <w:sz w:val="22"/>
                <w:szCs w:val="22"/>
              </w:rPr>
              <w:t>1.</w:t>
            </w:r>
          </w:p>
        </w:tc>
        <w:tc>
          <w:tcPr>
            <w:tcW w:w="2135" w:type="dxa"/>
          </w:tcPr>
          <w:p w:rsidR="00F753FA" w:rsidRDefault="00F753FA" w:rsidP="00347BEA">
            <w:pPr>
              <w:jc w:val="center"/>
              <w:rPr>
                <w:sz w:val="22"/>
                <w:szCs w:val="22"/>
              </w:rPr>
            </w:pPr>
            <w:r>
              <w:rPr>
                <w:sz w:val="22"/>
                <w:szCs w:val="22"/>
              </w:rPr>
              <w:t>-</w:t>
            </w:r>
          </w:p>
        </w:tc>
        <w:tc>
          <w:tcPr>
            <w:tcW w:w="7796" w:type="dxa"/>
          </w:tcPr>
          <w:p w:rsidR="00F753FA" w:rsidRPr="00F753FA" w:rsidRDefault="00F753FA" w:rsidP="00634060">
            <w:pPr>
              <w:widowControl w:val="0"/>
              <w:jc w:val="both"/>
              <w:rPr>
                <w:sz w:val="22"/>
                <w:szCs w:val="22"/>
                <w:highlight w:val="yellow"/>
              </w:rPr>
            </w:pPr>
            <w:r w:rsidRPr="005B7103">
              <w:rPr>
                <w:sz w:val="22"/>
                <w:szCs w:val="22"/>
              </w:rPr>
              <w:t>- не поступали</w:t>
            </w:r>
          </w:p>
        </w:tc>
      </w:tr>
    </w:tbl>
    <w:p w:rsidR="00980279" w:rsidRDefault="00980279" w:rsidP="00A0378F">
      <w:pPr>
        <w:ind w:firstLine="709"/>
        <w:jc w:val="both"/>
        <w:rPr>
          <w:sz w:val="26"/>
          <w:szCs w:val="26"/>
        </w:rPr>
      </w:pPr>
    </w:p>
    <w:p w:rsidR="00980279" w:rsidRPr="0049444A" w:rsidRDefault="00A0378F" w:rsidP="0049444A">
      <w:pPr>
        <w:ind w:firstLine="709"/>
        <w:jc w:val="center"/>
      </w:pPr>
      <w:r w:rsidRPr="0049444A">
        <w:t>Предложения и замечания иных уча</w:t>
      </w:r>
      <w:r w:rsidR="00276608" w:rsidRPr="0049444A">
        <w:t xml:space="preserve">стников </w:t>
      </w:r>
      <w:r w:rsidRPr="0049444A">
        <w:t>пуб</w:t>
      </w:r>
      <w:r w:rsidR="00276608" w:rsidRPr="0049444A">
        <w:t>личных слушаний</w:t>
      </w:r>
      <w:r w:rsidRPr="0049444A">
        <w:t>:</w:t>
      </w:r>
    </w:p>
    <w:p w:rsidR="00980279" w:rsidRPr="002B3EE7" w:rsidRDefault="00980279" w:rsidP="00980279">
      <w:pPr>
        <w:ind w:firstLine="709"/>
        <w:jc w:val="both"/>
        <w:rPr>
          <w:sz w:val="26"/>
          <w:szCs w:val="26"/>
        </w:rPr>
      </w:pPr>
    </w:p>
    <w:tbl>
      <w:tblPr>
        <w:tblStyle w:val="aa"/>
        <w:tblW w:w="10490" w:type="dxa"/>
        <w:tblInd w:w="-5" w:type="dxa"/>
        <w:tblLayout w:type="fixed"/>
        <w:tblLook w:val="04A0" w:firstRow="1" w:lastRow="0" w:firstColumn="1" w:lastColumn="0" w:noHBand="0" w:noVBand="1"/>
      </w:tblPr>
      <w:tblGrid>
        <w:gridCol w:w="563"/>
        <w:gridCol w:w="2272"/>
        <w:gridCol w:w="7655"/>
      </w:tblGrid>
      <w:tr w:rsidR="00E23149" w:rsidRPr="003343CA" w:rsidTr="00AF0220">
        <w:trPr>
          <w:trHeight w:val="360"/>
        </w:trPr>
        <w:tc>
          <w:tcPr>
            <w:tcW w:w="563" w:type="dxa"/>
          </w:tcPr>
          <w:p w:rsidR="00E23149" w:rsidRPr="003343CA" w:rsidRDefault="00E23149" w:rsidP="00B60436">
            <w:pPr>
              <w:widowControl w:val="0"/>
              <w:jc w:val="center"/>
              <w:rPr>
                <w:sz w:val="22"/>
                <w:szCs w:val="22"/>
              </w:rPr>
            </w:pPr>
            <w:r w:rsidRPr="003343CA">
              <w:rPr>
                <w:sz w:val="22"/>
                <w:szCs w:val="22"/>
              </w:rPr>
              <w:t>№ п/п</w:t>
            </w:r>
          </w:p>
        </w:tc>
        <w:tc>
          <w:tcPr>
            <w:tcW w:w="2272" w:type="dxa"/>
          </w:tcPr>
          <w:p w:rsidR="00E23149" w:rsidRPr="003343CA" w:rsidRDefault="00E23149" w:rsidP="00B60436">
            <w:pPr>
              <w:widowControl w:val="0"/>
              <w:jc w:val="center"/>
              <w:rPr>
                <w:sz w:val="22"/>
                <w:szCs w:val="22"/>
              </w:rPr>
            </w:pPr>
            <w:r w:rsidRPr="003343CA">
              <w:rPr>
                <w:sz w:val="22"/>
                <w:szCs w:val="22"/>
              </w:rPr>
              <w:t>Фамилия, имя, отчество / наименование юридического лица</w:t>
            </w:r>
          </w:p>
        </w:tc>
        <w:tc>
          <w:tcPr>
            <w:tcW w:w="7655" w:type="dxa"/>
          </w:tcPr>
          <w:p w:rsidR="00E23149" w:rsidRPr="003343CA" w:rsidRDefault="00E23149" w:rsidP="00B60436">
            <w:pPr>
              <w:widowControl w:val="0"/>
              <w:jc w:val="center"/>
              <w:rPr>
                <w:sz w:val="22"/>
                <w:szCs w:val="22"/>
              </w:rPr>
            </w:pPr>
            <w:r w:rsidRPr="003343CA">
              <w:rPr>
                <w:sz w:val="22"/>
                <w:szCs w:val="22"/>
              </w:rPr>
              <w:t>Предложение и замечания</w:t>
            </w:r>
          </w:p>
        </w:tc>
      </w:tr>
      <w:tr w:rsidR="00F753FA" w:rsidRPr="003343CA" w:rsidTr="00890863">
        <w:trPr>
          <w:trHeight w:val="76"/>
        </w:trPr>
        <w:tc>
          <w:tcPr>
            <w:tcW w:w="10490" w:type="dxa"/>
            <w:gridSpan w:val="3"/>
          </w:tcPr>
          <w:p w:rsidR="00F753FA" w:rsidRPr="003343CA" w:rsidRDefault="00F753FA" w:rsidP="00890863">
            <w:pPr>
              <w:widowControl w:val="0"/>
              <w:jc w:val="both"/>
              <w:rPr>
                <w:sz w:val="22"/>
                <w:szCs w:val="22"/>
              </w:rPr>
            </w:pPr>
            <w:r w:rsidRPr="00634060">
              <w:rPr>
                <w:b/>
                <w:sz w:val="22"/>
                <w:szCs w:val="22"/>
              </w:rPr>
              <w:t xml:space="preserve">Проект № </w:t>
            </w:r>
            <w:r w:rsidRPr="00634060">
              <w:rPr>
                <w:b/>
                <w:sz w:val="22"/>
                <w:szCs w:val="22"/>
                <w:lang w:val="en-US"/>
              </w:rPr>
              <w:t>I</w:t>
            </w:r>
            <w:r w:rsidRPr="00634060">
              <w:rPr>
                <w:b/>
                <w:sz w:val="22"/>
                <w:szCs w:val="22"/>
              </w:rPr>
              <w:t xml:space="preserve">. </w:t>
            </w:r>
            <w:r w:rsidRPr="00F554E6">
              <w:rPr>
                <w:b/>
                <w:sz w:val="22"/>
                <w:szCs w:val="22"/>
              </w:rPr>
              <w:t xml:space="preserve">Заявитель: </w:t>
            </w:r>
            <w:r w:rsidR="003F4D14" w:rsidRPr="00BC7275">
              <w:rPr>
                <w:b/>
                <w:sz w:val="22"/>
                <w:szCs w:val="22"/>
              </w:rPr>
              <w:t>Евдокимова Наталия Александровна.</w:t>
            </w:r>
          </w:p>
        </w:tc>
      </w:tr>
      <w:tr w:rsidR="00F753FA" w:rsidRPr="003343CA" w:rsidTr="00AF0220">
        <w:trPr>
          <w:trHeight w:val="1284"/>
        </w:trPr>
        <w:tc>
          <w:tcPr>
            <w:tcW w:w="563" w:type="dxa"/>
          </w:tcPr>
          <w:p w:rsidR="00F753FA" w:rsidRPr="00181EE5" w:rsidRDefault="00E06DD5" w:rsidP="00E06DD5">
            <w:pPr>
              <w:jc w:val="center"/>
              <w:rPr>
                <w:sz w:val="22"/>
                <w:szCs w:val="22"/>
              </w:rPr>
            </w:pPr>
            <w:r>
              <w:rPr>
                <w:sz w:val="22"/>
                <w:szCs w:val="22"/>
              </w:rPr>
              <w:t>1</w:t>
            </w:r>
          </w:p>
          <w:p w:rsidR="00F753FA" w:rsidRPr="00181EE5" w:rsidRDefault="00F753FA" w:rsidP="00E06DD5">
            <w:pPr>
              <w:jc w:val="center"/>
              <w:rPr>
                <w:sz w:val="22"/>
                <w:szCs w:val="22"/>
              </w:rPr>
            </w:pPr>
          </w:p>
          <w:p w:rsidR="00F753FA" w:rsidRPr="00181EE5" w:rsidRDefault="00F753FA" w:rsidP="00E06DD5">
            <w:pPr>
              <w:jc w:val="center"/>
              <w:rPr>
                <w:sz w:val="22"/>
                <w:szCs w:val="22"/>
              </w:rPr>
            </w:pPr>
          </w:p>
          <w:p w:rsidR="00F753FA" w:rsidRPr="00181EE5" w:rsidRDefault="00F753FA" w:rsidP="00E06DD5">
            <w:pPr>
              <w:jc w:val="center"/>
              <w:rPr>
                <w:sz w:val="22"/>
                <w:szCs w:val="22"/>
              </w:rPr>
            </w:pPr>
          </w:p>
        </w:tc>
        <w:tc>
          <w:tcPr>
            <w:tcW w:w="2272" w:type="dxa"/>
          </w:tcPr>
          <w:p w:rsidR="00F753FA" w:rsidRPr="00181EE5" w:rsidRDefault="005B7103" w:rsidP="00890863">
            <w:pPr>
              <w:jc w:val="center"/>
              <w:rPr>
                <w:sz w:val="22"/>
                <w:szCs w:val="22"/>
              </w:rPr>
            </w:pPr>
            <w:r w:rsidRPr="005B7103">
              <w:rPr>
                <w:sz w:val="22"/>
                <w:szCs w:val="22"/>
              </w:rPr>
              <w:t>Михеева О.А.</w:t>
            </w:r>
            <w:r w:rsidR="009F46CF">
              <w:t xml:space="preserve"> </w:t>
            </w:r>
            <w:r w:rsidR="009F46CF" w:rsidRPr="009F46CF">
              <w:rPr>
                <w:sz w:val="22"/>
                <w:szCs w:val="22"/>
              </w:rPr>
              <w:t>- представитель Евдокимовой Н.А.</w:t>
            </w:r>
          </w:p>
        </w:tc>
        <w:tc>
          <w:tcPr>
            <w:tcW w:w="7655" w:type="dxa"/>
          </w:tcPr>
          <w:p w:rsidR="00E91C8B" w:rsidRDefault="009F46CF" w:rsidP="00B41B70">
            <w:pPr>
              <w:widowControl w:val="0"/>
              <w:jc w:val="both"/>
              <w:rPr>
                <w:sz w:val="22"/>
                <w:szCs w:val="22"/>
              </w:rPr>
            </w:pPr>
            <w:r>
              <w:rPr>
                <w:sz w:val="22"/>
                <w:szCs w:val="22"/>
              </w:rPr>
              <w:t>-о том, что в настоящее время земельный участок расположен в зоне садоводство и огородничество, необходимо получить условно разрешенный вид «магазины». Вопросы контрольного управления в отношении земельного участка устранены</w:t>
            </w:r>
            <w:r w:rsidR="00B41B70">
              <w:rPr>
                <w:sz w:val="22"/>
                <w:szCs w:val="22"/>
              </w:rPr>
              <w:t xml:space="preserve">. Заключены договора на вывоз ТКО, организована площадка. Предприняты меры по ограничению выезда на проезжую часть, так как рядом расположена остановка общественного транспорта по рекомендации департамента городского хозяйства. Проведено собрание членов кооператива, </w:t>
            </w:r>
            <w:r w:rsidR="00B41B70">
              <w:rPr>
                <w:sz w:val="22"/>
                <w:szCs w:val="22"/>
              </w:rPr>
              <w:lastRenderedPageBreak/>
              <w:t>протокол предоставлен в комиссию по градостроительному зонированию.</w:t>
            </w:r>
          </w:p>
          <w:p w:rsidR="008A6C05" w:rsidRDefault="008A6C05" w:rsidP="00B41B70">
            <w:pPr>
              <w:widowControl w:val="0"/>
              <w:jc w:val="both"/>
              <w:rPr>
                <w:sz w:val="22"/>
                <w:szCs w:val="22"/>
              </w:rPr>
            </w:pPr>
          </w:p>
          <w:p w:rsidR="00517CE8" w:rsidRPr="003343CA" w:rsidRDefault="00517CE8" w:rsidP="00517CE8">
            <w:pPr>
              <w:widowControl w:val="0"/>
              <w:jc w:val="both"/>
              <w:rPr>
                <w:sz w:val="22"/>
                <w:szCs w:val="22"/>
              </w:rPr>
            </w:pPr>
            <w:r>
              <w:rPr>
                <w:sz w:val="22"/>
                <w:szCs w:val="22"/>
              </w:rPr>
              <w:t xml:space="preserve">-С ООО «Югра – Экология», площадка расположена на территории парковки, </w:t>
            </w:r>
            <w:proofErr w:type="gramStart"/>
            <w:r>
              <w:rPr>
                <w:sz w:val="22"/>
                <w:szCs w:val="22"/>
              </w:rPr>
              <w:t>на  схеме</w:t>
            </w:r>
            <w:proofErr w:type="gramEnd"/>
            <w:r>
              <w:rPr>
                <w:sz w:val="22"/>
                <w:szCs w:val="22"/>
              </w:rPr>
              <w:t xml:space="preserve"> она отображена, всё нормы соблюдены</w:t>
            </w:r>
            <w:r w:rsidR="008A6C05">
              <w:rPr>
                <w:sz w:val="22"/>
                <w:szCs w:val="22"/>
              </w:rPr>
              <w:t>.</w:t>
            </w:r>
            <w:r>
              <w:rPr>
                <w:sz w:val="22"/>
                <w:szCs w:val="22"/>
              </w:rPr>
              <w:t xml:space="preserve"> </w:t>
            </w:r>
          </w:p>
        </w:tc>
      </w:tr>
      <w:tr w:rsidR="00167DF6" w:rsidRPr="003343CA" w:rsidTr="00AF0220">
        <w:trPr>
          <w:trHeight w:val="1284"/>
        </w:trPr>
        <w:tc>
          <w:tcPr>
            <w:tcW w:w="563" w:type="dxa"/>
          </w:tcPr>
          <w:p w:rsidR="00167DF6" w:rsidRDefault="00E06DD5" w:rsidP="00E06DD5">
            <w:pPr>
              <w:jc w:val="center"/>
              <w:rPr>
                <w:sz w:val="22"/>
                <w:szCs w:val="22"/>
              </w:rPr>
            </w:pPr>
            <w:r>
              <w:rPr>
                <w:sz w:val="22"/>
                <w:szCs w:val="22"/>
              </w:rPr>
              <w:lastRenderedPageBreak/>
              <w:t>2</w:t>
            </w:r>
          </w:p>
        </w:tc>
        <w:tc>
          <w:tcPr>
            <w:tcW w:w="2272" w:type="dxa"/>
          </w:tcPr>
          <w:p w:rsidR="00167DF6" w:rsidRDefault="00517CE8" w:rsidP="00517CE8">
            <w:pPr>
              <w:jc w:val="center"/>
              <w:rPr>
                <w:sz w:val="22"/>
                <w:szCs w:val="22"/>
              </w:rPr>
            </w:pPr>
            <w:r w:rsidRPr="00517CE8">
              <w:rPr>
                <w:sz w:val="22"/>
                <w:szCs w:val="22"/>
              </w:rPr>
              <w:t xml:space="preserve">Гапеев А.М-начальник отдела по охране окружающей среды, природопользованию и благоустройству городских территорий департамента городского хозяйства Администрации города </w:t>
            </w:r>
          </w:p>
        </w:tc>
        <w:tc>
          <w:tcPr>
            <w:tcW w:w="7655" w:type="dxa"/>
          </w:tcPr>
          <w:p w:rsidR="00E91C8B" w:rsidRPr="00167DF6" w:rsidRDefault="00517CE8" w:rsidP="00353328">
            <w:pPr>
              <w:widowControl w:val="0"/>
              <w:jc w:val="both"/>
              <w:rPr>
                <w:sz w:val="22"/>
                <w:szCs w:val="22"/>
              </w:rPr>
            </w:pPr>
            <w:r>
              <w:rPr>
                <w:sz w:val="22"/>
                <w:szCs w:val="22"/>
              </w:rPr>
              <w:t>-вопрос о том с кем заключен договор на вывоз ТКО и где организована площадка, соблюдены ли нормы СанПиН- 20</w:t>
            </w:r>
            <w:r w:rsidR="00AF0220">
              <w:rPr>
                <w:sz w:val="22"/>
                <w:szCs w:val="22"/>
              </w:rPr>
              <w:t xml:space="preserve"> </w:t>
            </w:r>
            <w:r>
              <w:rPr>
                <w:sz w:val="22"/>
                <w:szCs w:val="22"/>
              </w:rPr>
              <w:t>м.</w:t>
            </w:r>
          </w:p>
        </w:tc>
      </w:tr>
      <w:tr w:rsidR="00E06DD5" w:rsidRPr="003343CA" w:rsidTr="00AF0220">
        <w:trPr>
          <w:trHeight w:val="1284"/>
        </w:trPr>
        <w:tc>
          <w:tcPr>
            <w:tcW w:w="563" w:type="dxa"/>
          </w:tcPr>
          <w:p w:rsidR="00E06DD5" w:rsidRDefault="00E06DD5" w:rsidP="00E06DD5">
            <w:pPr>
              <w:jc w:val="center"/>
              <w:rPr>
                <w:sz w:val="22"/>
                <w:szCs w:val="22"/>
              </w:rPr>
            </w:pPr>
            <w:r>
              <w:rPr>
                <w:sz w:val="22"/>
                <w:szCs w:val="22"/>
              </w:rPr>
              <w:t>3</w:t>
            </w:r>
          </w:p>
        </w:tc>
        <w:tc>
          <w:tcPr>
            <w:tcW w:w="2272" w:type="dxa"/>
          </w:tcPr>
          <w:p w:rsidR="00E06DD5" w:rsidRDefault="00E06DD5" w:rsidP="00E06DD5">
            <w:pPr>
              <w:jc w:val="center"/>
              <w:rPr>
                <w:sz w:val="22"/>
                <w:szCs w:val="22"/>
              </w:rPr>
            </w:pPr>
            <w:r w:rsidRPr="00517CE8">
              <w:rPr>
                <w:sz w:val="22"/>
                <w:szCs w:val="22"/>
              </w:rPr>
              <w:t>Сорич И.А.</w:t>
            </w:r>
            <w:r w:rsidRPr="00517CE8">
              <w:rPr>
                <w:sz w:val="22"/>
                <w:szCs w:val="22"/>
              </w:rPr>
              <w:tab/>
              <w:t>- сопредседатель комиссии по градостроительному зонированию, директор департамента архитектуры и градостроительства Администрации города</w:t>
            </w:r>
          </w:p>
        </w:tc>
        <w:tc>
          <w:tcPr>
            <w:tcW w:w="7655" w:type="dxa"/>
          </w:tcPr>
          <w:p w:rsidR="00E06DD5" w:rsidRDefault="00E06DD5" w:rsidP="00E06DD5">
            <w:pPr>
              <w:widowControl w:val="0"/>
              <w:jc w:val="both"/>
              <w:rPr>
                <w:sz w:val="22"/>
                <w:szCs w:val="22"/>
              </w:rPr>
            </w:pPr>
            <w:r>
              <w:rPr>
                <w:sz w:val="22"/>
                <w:szCs w:val="22"/>
              </w:rPr>
              <w:t xml:space="preserve">-о том, что </w:t>
            </w:r>
            <w:r w:rsidRPr="00E06DD5">
              <w:rPr>
                <w:sz w:val="22"/>
                <w:szCs w:val="22"/>
              </w:rPr>
              <w:t xml:space="preserve">с 01.09.2025 вступил в силу Федеральный закон от 31.07.2025 </w:t>
            </w:r>
            <w:r w:rsidR="00AF0220">
              <w:rPr>
                <w:sz w:val="22"/>
                <w:szCs w:val="22"/>
              </w:rPr>
              <w:br/>
            </w:r>
            <w:r w:rsidRPr="00E06DD5">
              <w:rPr>
                <w:sz w:val="22"/>
                <w:szCs w:val="22"/>
              </w:rPr>
              <w:t xml:space="preserve">№ 353-ФЗ «О внесении изменений в Федеральный закон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w:t>
            </w:r>
            <w:r w:rsidR="00AF0220">
              <w:rPr>
                <w:sz w:val="22"/>
                <w:szCs w:val="22"/>
              </w:rPr>
              <w:br/>
            </w:r>
            <w:r w:rsidRPr="00E06DD5">
              <w:rPr>
                <w:sz w:val="22"/>
                <w:szCs w:val="22"/>
              </w:rPr>
              <w:t xml:space="preserve">и отдельные законодательные акты Российской Федерации», который уточняет правовой режим использования земельных участков, расположенных </w:t>
            </w:r>
            <w:r w:rsidR="00AF0220">
              <w:rPr>
                <w:sz w:val="22"/>
                <w:szCs w:val="22"/>
              </w:rPr>
              <w:br/>
            </w:r>
            <w:r w:rsidRPr="00E06DD5">
              <w:rPr>
                <w:sz w:val="22"/>
                <w:szCs w:val="22"/>
              </w:rPr>
              <w:t>в территориальных зонах садоводства и огородничества, а именно использование земельных участков только для собственных нужд. Из указанного следует, что использование земельных участков, в целях помимо обеспечения собственных нужд, не соответствует требованиям законодательства.</w:t>
            </w:r>
            <w:r w:rsidR="00A003B5">
              <w:rPr>
                <w:sz w:val="22"/>
                <w:szCs w:val="22"/>
              </w:rPr>
              <w:t xml:space="preserve"> </w:t>
            </w:r>
            <w:r w:rsidR="00A003B5">
              <w:rPr>
                <w:sz w:val="22"/>
                <w:szCs w:val="22"/>
              </w:rPr>
              <w:t xml:space="preserve">В настоящее время, ожидаются разъяснения от Министерства </w:t>
            </w:r>
            <w:r w:rsidR="00A003B5" w:rsidRPr="00A003B5">
              <w:rPr>
                <w:sz w:val="22"/>
                <w:szCs w:val="22"/>
              </w:rPr>
              <w:t>экономического развития</w:t>
            </w:r>
            <w:r w:rsidR="00A003B5">
              <w:rPr>
                <w:sz w:val="22"/>
                <w:szCs w:val="22"/>
              </w:rPr>
              <w:t xml:space="preserve"> по запросу Администрации города Сургута, в части применения данной нормы.</w:t>
            </w:r>
          </w:p>
          <w:p w:rsidR="008A6C05" w:rsidRDefault="008A6C05" w:rsidP="00E06DD5">
            <w:pPr>
              <w:widowControl w:val="0"/>
              <w:jc w:val="both"/>
              <w:rPr>
                <w:sz w:val="22"/>
                <w:szCs w:val="22"/>
              </w:rPr>
            </w:pPr>
          </w:p>
          <w:p w:rsidR="00E06DD5" w:rsidRDefault="00E06DD5" w:rsidP="00E06DD5">
            <w:pPr>
              <w:widowControl w:val="0"/>
              <w:jc w:val="both"/>
              <w:rPr>
                <w:sz w:val="22"/>
                <w:szCs w:val="22"/>
              </w:rPr>
            </w:pPr>
            <w:r>
              <w:rPr>
                <w:sz w:val="22"/>
                <w:szCs w:val="22"/>
              </w:rPr>
              <w:t>-о вопрос о том, был ли акт осмотра контрольного управления</w:t>
            </w:r>
            <w:r w:rsidR="008722D1">
              <w:rPr>
                <w:sz w:val="22"/>
                <w:szCs w:val="22"/>
              </w:rPr>
              <w:t>, ведется ли коммерческая деятельность</w:t>
            </w:r>
            <w:r w:rsidR="00710403">
              <w:rPr>
                <w:sz w:val="22"/>
                <w:szCs w:val="22"/>
              </w:rPr>
              <w:t>.</w:t>
            </w:r>
          </w:p>
        </w:tc>
      </w:tr>
      <w:tr w:rsidR="00E06DD5" w:rsidRPr="003343CA" w:rsidTr="00AF0220">
        <w:trPr>
          <w:trHeight w:val="1284"/>
        </w:trPr>
        <w:tc>
          <w:tcPr>
            <w:tcW w:w="563" w:type="dxa"/>
          </w:tcPr>
          <w:p w:rsidR="00E06DD5" w:rsidRDefault="00E06DD5" w:rsidP="00E06DD5">
            <w:pPr>
              <w:jc w:val="center"/>
              <w:rPr>
                <w:sz w:val="22"/>
                <w:szCs w:val="22"/>
              </w:rPr>
            </w:pPr>
            <w:r>
              <w:rPr>
                <w:sz w:val="22"/>
                <w:szCs w:val="22"/>
              </w:rPr>
              <w:t>4</w:t>
            </w:r>
          </w:p>
        </w:tc>
        <w:tc>
          <w:tcPr>
            <w:tcW w:w="2272" w:type="dxa"/>
          </w:tcPr>
          <w:p w:rsidR="00E06DD5" w:rsidRDefault="00E06DD5" w:rsidP="00E06DD5">
            <w:pPr>
              <w:jc w:val="center"/>
              <w:rPr>
                <w:sz w:val="22"/>
                <w:szCs w:val="22"/>
              </w:rPr>
            </w:pPr>
            <w:r w:rsidRPr="00E06DD5">
              <w:rPr>
                <w:sz w:val="22"/>
                <w:szCs w:val="22"/>
              </w:rPr>
              <w:t>Яцик О.С.</w:t>
            </w:r>
            <w:r>
              <w:rPr>
                <w:sz w:val="22"/>
                <w:szCs w:val="22"/>
              </w:rPr>
              <w:t xml:space="preserve"> </w:t>
            </w:r>
            <w:r w:rsidRPr="00517CE8">
              <w:rPr>
                <w:sz w:val="22"/>
                <w:szCs w:val="22"/>
              </w:rPr>
              <w:t>-</w:t>
            </w:r>
            <w:r>
              <w:t xml:space="preserve"> </w:t>
            </w:r>
            <w:r w:rsidRPr="00E06DD5">
              <w:rPr>
                <w:sz w:val="22"/>
                <w:szCs w:val="22"/>
              </w:rPr>
              <w:t>секретарь комиссии по градостроительному зонированию, специалист-эксперт отдела генерального плана департамента архитектуры и градостроительства Администрации города.</w:t>
            </w:r>
          </w:p>
        </w:tc>
        <w:tc>
          <w:tcPr>
            <w:tcW w:w="7655" w:type="dxa"/>
          </w:tcPr>
          <w:p w:rsidR="00E06DD5" w:rsidRDefault="00E06DD5" w:rsidP="00E06DD5">
            <w:pPr>
              <w:widowControl w:val="0"/>
              <w:jc w:val="both"/>
              <w:rPr>
                <w:sz w:val="22"/>
                <w:szCs w:val="22"/>
              </w:rPr>
            </w:pPr>
            <w:r>
              <w:rPr>
                <w:sz w:val="22"/>
                <w:szCs w:val="22"/>
              </w:rPr>
              <w:t xml:space="preserve">-о  </w:t>
            </w:r>
            <w:r w:rsidR="008722D1">
              <w:rPr>
                <w:sz w:val="22"/>
                <w:szCs w:val="22"/>
              </w:rPr>
              <w:t>т</w:t>
            </w:r>
            <w:r>
              <w:rPr>
                <w:sz w:val="22"/>
                <w:szCs w:val="22"/>
              </w:rPr>
              <w:t>ом, что заявителем предоставлено письмо контрольного управления о снятии всех замечаний</w:t>
            </w:r>
            <w:r w:rsidR="008722D1">
              <w:rPr>
                <w:sz w:val="22"/>
                <w:szCs w:val="22"/>
              </w:rPr>
              <w:t>, согласно акту осмотра коммерческая деятельность не ведется.</w:t>
            </w:r>
          </w:p>
        </w:tc>
      </w:tr>
      <w:tr w:rsidR="00E06DD5" w:rsidRPr="00F753FA" w:rsidTr="00890863">
        <w:trPr>
          <w:trHeight w:val="536"/>
        </w:trPr>
        <w:tc>
          <w:tcPr>
            <w:tcW w:w="10490" w:type="dxa"/>
            <w:gridSpan w:val="3"/>
          </w:tcPr>
          <w:p w:rsidR="00E06DD5" w:rsidRPr="00F753FA" w:rsidRDefault="00E06DD5" w:rsidP="00E06DD5">
            <w:pPr>
              <w:ind w:firstLine="37"/>
              <w:rPr>
                <w:b/>
                <w:sz w:val="22"/>
                <w:szCs w:val="22"/>
              </w:rPr>
            </w:pPr>
            <w:r w:rsidRPr="00F753FA">
              <w:rPr>
                <w:b/>
                <w:sz w:val="22"/>
                <w:szCs w:val="22"/>
              </w:rPr>
              <w:t xml:space="preserve">Проект № II. Заявитель: </w:t>
            </w:r>
            <w:r>
              <w:rPr>
                <w:b/>
                <w:sz w:val="22"/>
                <w:szCs w:val="22"/>
              </w:rPr>
              <w:t xml:space="preserve">ООО </w:t>
            </w:r>
            <w:r w:rsidR="00AF0220">
              <w:rPr>
                <w:b/>
                <w:sz w:val="22"/>
                <w:szCs w:val="22"/>
              </w:rPr>
              <w:t xml:space="preserve">СЗ </w:t>
            </w:r>
            <w:r>
              <w:rPr>
                <w:b/>
                <w:sz w:val="22"/>
                <w:szCs w:val="22"/>
              </w:rPr>
              <w:t>«ППК»</w:t>
            </w:r>
          </w:p>
          <w:p w:rsidR="00E06DD5" w:rsidRPr="00F753FA" w:rsidRDefault="00E06DD5" w:rsidP="00E06DD5">
            <w:pPr>
              <w:widowControl w:val="0"/>
              <w:ind w:firstLine="37"/>
              <w:rPr>
                <w:b/>
                <w:sz w:val="22"/>
                <w:szCs w:val="22"/>
              </w:rPr>
            </w:pPr>
          </w:p>
        </w:tc>
      </w:tr>
      <w:tr w:rsidR="00E06DD5" w:rsidRPr="00F753FA" w:rsidTr="00AF0220">
        <w:trPr>
          <w:trHeight w:val="1284"/>
        </w:trPr>
        <w:tc>
          <w:tcPr>
            <w:tcW w:w="563" w:type="dxa"/>
          </w:tcPr>
          <w:p w:rsidR="00E06DD5" w:rsidRDefault="00E06DD5" w:rsidP="00E06DD5">
            <w:pPr>
              <w:jc w:val="center"/>
              <w:rPr>
                <w:sz w:val="22"/>
                <w:szCs w:val="22"/>
              </w:rPr>
            </w:pPr>
            <w:r>
              <w:rPr>
                <w:sz w:val="22"/>
                <w:szCs w:val="22"/>
              </w:rPr>
              <w:t>1</w:t>
            </w:r>
          </w:p>
        </w:tc>
        <w:tc>
          <w:tcPr>
            <w:tcW w:w="2272" w:type="dxa"/>
          </w:tcPr>
          <w:p w:rsidR="00E06DD5" w:rsidRDefault="00AD16A7" w:rsidP="00E06DD5">
            <w:pPr>
              <w:jc w:val="center"/>
              <w:rPr>
                <w:sz w:val="22"/>
                <w:szCs w:val="22"/>
              </w:rPr>
            </w:pPr>
            <w:proofErr w:type="spellStart"/>
            <w:r w:rsidRPr="00AD16A7">
              <w:rPr>
                <w:sz w:val="22"/>
                <w:szCs w:val="22"/>
              </w:rPr>
              <w:t>Лиер</w:t>
            </w:r>
            <w:proofErr w:type="spellEnd"/>
            <w:r w:rsidRPr="00AD16A7">
              <w:rPr>
                <w:sz w:val="22"/>
                <w:szCs w:val="22"/>
              </w:rPr>
              <w:t xml:space="preserve"> К.В. -представитель ООО СЗ «ППК»</w:t>
            </w:r>
          </w:p>
        </w:tc>
        <w:tc>
          <w:tcPr>
            <w:tcW w:w="7655" w:type="dxa"/>
          </w:tcPr>
          <w:p w:rsidR="000A1E21" w:rsidRPr="007142FE" w:rsidRDefault="00273C71" w:rsidP="00353328">
            <w:pPr>
              <w:widowControl w:val="0"/>
              <w:jc w:val="both"/>
              <w:rPr>
                <w:sz w:val="22"/>
                <w:szCs w:val="22"/>
              </w:rPr>
            </w:pPr>
            <w:r>
              <w:rPr>
                <w:sz w:val="22"/>
                <w:szCs w:val="22"/>
              </w:rPr>
              <w:t>-о</w:t>
            </w:r>
            <w:r w:rsidR="00AD16A7">
              <w:rPr>
                <w:sz w:val="22"/>
                <w:szCs w:val="22"/>
              </w:rPr>
              <w:t xml:space="preserve"> том, что земельный участок предоставлен по договору аренды по результатам аукциона</w:t>
            </w:r>
            <w:r w:rsidR="00AF0220">
              <w:rPr>
                <w:sz w:val="22"/>
                <w:szCs w:val="22"/>
              </w:rPr>
              <w:t xml:space="preserve">. </w:t>
            </w:r>
            <w:r w:rsidR="000A1E21">
              <w:rPr>
                <w:sz w:val="22"/>
                <w:szCs w:val="22"/>
              </w:rPr>
              <w:t>В соответствии с законодательством допускается отклонение от предельных параметров, если оно соответствует трем параметрам. В результате проведения</w:t>
            </w:r>
            <w:r w:rsidR="00AC7D9D">
              <w:rPr>
                <w:sz w:val="22"/>
                <w:szCs w:val="22"/>
              </w:rPr>
              <w:t xml:space="preserve"> инженерно-геологических</w:t>
            </w:r>
            <w:r w:rsidR="000A1E21">
              <w:rPr>
                <w:sz w:val="22"/>
                <w:szCs w:val="22"/>
              </w:rPr>
              <w:t xml:space="preserve"> изысканий было выявлено </w:t>
            </w:r>
            <w:r w:rsidR="00AC7D9D">
              <w:rPr>
                <w:sz w:val="22"/>
                <w:szCs w:val="22"/>
              </w:rPr>
              <w:t xml:space="preserve">наличие </w:t>
            </w:r>
            <w:proofErr w:type="spellStart"/>
            <w:r w:rsidR="00AC7D9D">
              <w:rPr>
                <w:sz w:val="22"/>
                <w:szCs w:val="22"/>
              </w:rPr>
              <w:t>водонасыщенн</w:t>
            </w:r>
            <w:r w:rsidR="00353328">
              <w:rPr>
                <w:sz w:val="22"/>
                <w:szCs w:val="22"/>
              </w:rPr>
              <w:t>ых</w:t>
            </w:r>
            <w:proofErr w:type="spellEnd"/>
            <w:r w:rsidR="00AC7D9D">
              <w:rPr>
                <w:sz w:val="22"/>
                <w:szCs w:val="22"/>
              </w:rPr>
              <w:t xml:space="preserve"> грунт</w:t>
            </w:r>
            <w:r w:rsidR="00353328">
              <w:rPr>
                <w:sz w:val="22"/>
                <w:szCs w:val="22"/>
              </w:rPr>
              <w:t>ов</w:t>
            </w:r>
            <w:r w:rsidR="00AC7D9D">
              <w:rPr>
                <w:sz w:val="22"/>
                <w:szCs w:val="22"/>
              </w:rPr>
              <w:t xml:space="preserve">, а также вкрапления торфа на глубине 4,5-6,1 м </w:t>
            </w:r>
            <w:proofErr w:type="spellStart"/>
            <w:r w:rsidR="00AC7D9D">
              <w:rPr>
                <w:sz w:val="22"/>
                <w:szCs w:val="22"/>
              </w:rPr>
              <w:t>сильноразложившегося</w:t>
            </w:r>
            <w:proofErr w:type="spellEnd"/>
            <w:r w:rsidR="00AC7D9D">
              <w:rPr>
                <w:sz w:val="22"/>
                <w:szCs w:val="22"/>
              </w:rPr>
              <w:t xml:space="preserve">, что </w:t>
            </w:r>
            <w:r w:rsidR="00AF0220">
              <w:rPr>
                <w:sz w:val="22"/>
                <w:szCs w:val="22"/>
              </w:rPr>
              <w:t xml:space="preserve">не </w:t>
            </w:r>
            <w:r w:rsidR="00AC7D9D">
              <w:rPr>
                <w:sz w:val="22"/>
                <w:szCs w:val="22"/>
              </w:rPr>
              <w:t>позволяет использовать земельный участок в полной мере.</w:t>
            </w:r>
          </w:p>
        </w:tc>
      </w:tr>
      <w:tr w:rsidR="00E06DD5" w:rsidRPr="00F753FA" w:rsidTr="00AF0220">
        <w:trPr>
          <w:trHeight w:val="1284"/>
        </w:trPr>
        <w:tc>
          <w:tcPr>
            <w:tcW w:w="563" w:type="dxa"/>
          </w:tcPr>
          <w:p w:rsidR="00E06DD5" w:rsidRDefault="00E06DD5" w:rsidP="00E06DD5">
            <w:pPr>
              <w:jc w:val="center"/>
              <w:rPr>
                <w:sz w:val="22"/>
                <w:szCs w:val="22"/>
              </w:rPr>
            </w:pPr>
            <w:r>
              <w:rPr>
                <w:sz w:val="22"/>
                <w:szCs w:val="22"/>
              </w:rPr>
              <w:t>2</w:t>
            </w:r>
          </w:p>
        </w:tc>
        <w:tc>
          <w:tcPr>
            <w:tcW w:w="2272" w:type="dxa"/>
          </w:tcPr>
          <w:p w:rsidR="00E06DD5" w:rsidRDefault="00E36E68" w:rsidP="00E06DD5">
            <w:pPr>
              <w:jc w:val="center"/>
              <w:rPr>
                <w:sz w:val="22"/>
                <w:szCs w:val="22"/>
              </w:rPr>
            </w:pPr>
            <w:r w:rsidRPr="00517CE8">
              <w:rPr>
                <w:sz w:val="22"/>
                <w:szCs w:val="22"/>
              </w:rPr>
              <w:t>Сорич И.А.</w:t>
            </w:r>
            <w:r w:rsidRPr="00517CE8">
              <w:rPr>
                <w:sz w:val="22"/>
                <w:szCs w:val="22"/>
              </w:rPr>
              <w:tab/>
              <w:t xml:space="preserve">- сопредседатель комиссии по градостроительному зонированию, </w:t>
            </w:r>
            <w:r w:rsidRPr="00517CE8">
              <w:rPr>
                <w:sz w:val="22"/>
                <w:szCs w:val="22"/>
              </w:rPr>
              <w:lastRenderedPageBreak/>
              <w:t>директор департамента архитектуры и градостроительства Администрации города</w:t>
            </w:r>
          </w:p>
        </w:tc>
        <w:tc>
          <w:tcPr>
            <w:tcW w:w="7655" w:type="dxa"/>
          </w:tcPr>
          <w:p w:rsidR="00E06DD5" w:rsidRDefault="00273C71" w:rsidP="00E06DD5">
            <w:pPr>
              <w:widowControl w:val="0"/>
              <w:jc w:val="both"/>
              <w:rPr>
                <w:sz w:val="22"/>
                <w:szCs w:val="22"/>
              </w:rPr>
            </w:pPr>
            <w:r>
              <w:rPr>
                <w:sz w:val="22"/>
                <w:szCs w:val="22"/>
              </w:rPr>
              <w:lastRenderedPageBreak/>
              <w:t>-вопрос о том, направлялись</w:t>
            </w:r>
            <w:r w:rsidR="00AF0220">
              <w:rPr>
                <w:sz w:val="22"/>
                <w:szCs w:val="22"/>
              </w:rPr>
              <w:t xml:space="preserve"> ли</w:t>
            </w:r>
            <w:r>
              <w:rPr>
                <w:sz w:val="22"/>
                <w:szCs w:val="22"/>
              </w:rPr>
              <w:t xml:space="preserve"> обращения жителей по поводу перечисленных нарушений в адрес Администрации города.</w:t>
            </w:r>
          </w:p>
          <w:p w:rsidR="008A6C05" w:rsidRDefault="008A6C05" w:rsidP="00E06DD5">
            <w:pPr>
              <w:widowControl w:val="0"/>
              <w:jc w:val="both"/>
              <w:rPr>
                <w:sz w:val="22"/>
                <w:szCs w:val="22"/>
              </w:rPr>
            </w:pPr>
          </w:p>
          <w:p w:rsidR="00273C71" w:rsidRDefault="00273C71" w:rsidP="00E06DD5">
            <w:pPr>
              <w:widowControl w:val="0"/>
              <w:jc w:val="both"/>
              <w:rPr>
                <w:sz w:val="22"/>
                <w:szCs w:val="22"/>
              </w:rPr>
            </w:pPr>
            <w:r>
              <w:rPr>
                <w:sz w:val="22"/>
                <w:szCs w:val="22"/>
              </w:rPr>
              <w:t>-вопрос о том, когда были выявлены нарушения.</w:t>
            </w:r>
          </w:p>
          <w:p w:rsidR="008A6C05" w:rsidRDefault="008A6C05" w:rsidP="00E06DD5">
            <w:pPr>
              <w:widowControl w:val="0"/>
              <w:jc w:val="both"/>
              <w:rPr>
                <w:sz w:val="22"/>
                <w:szCs w:val="22"/>
              </w:rPr>
            </w:pPr>
          </w:p>
          <w:p w:rsidR="00273C71" w:rsidRDefault="00273C71" w:rsidP="00273C71">
            <w:pPr>
              <w:widowControl w:val="0"/>
              <w:jc w:val="both"/>
              <w:rPr>
                <w:sz w:val="22"/>
                <w:szCs w:val="22"/>
              </w:rPr>
            </w:pPr>
            <w:r>
              <w:rPr>
                <w:sz w:val="22"/>
                <w:szCs w:val="22"/>
              </w:rPr>
              <w:lastRenderedPageBreak/>
              <w:t>-вопрос о нарушениях, в части складирования строительных материалов.</w:t>
            </w:r>
          </w:p>
          <w:p w:rsidR="008A6C05" w:rsidRDefault="008A6C05" w:rsidP="00273C71">
            <w:pPr>
              <w:widowControl w:val="0"/>
              <w:jc w:val="both"/>
              <w:rPr>
                <w:sz w:val="22"/>
                <w:szCs w:val="22"/>
              </w:rPr>
            </w:pPr>
          </w:p>
          <w:p w:rsidR="00273C71" w:rsidRDefault="00273C71" w:rsidP="00273C71">
            <w:pPr>
              <w:widowControl w:val="0"/>
              <w:jc w:val="both"/>
              <w:rPr>
                <w:sz w:val="22"/>
                <w:szCs w:val="22"/>
              </w:rPr>
            </w:pPr>
            <w:r>
              <w:rPr>
                <w:sz w:val="22"/>
                <w:szCs w:val="22"/>
              </w:rPr>
              <w:t>-</w:t>
            </w:r>
            <w:r w:rsidR="00BA408C">
              <w:rPr>
                <w:sz w:val="22"/>
                <w:szCs w:val="22"/>
              </w:rPr>
              <w:t>просьба направить все зафиксированные нарушения в адрес департамента архитектуры и градостроительства.</w:t>
            </w:r>
          </w:p>
          <w:p w:rsidR="008A6C05" w:rsidRDefault="008A6C05" w:rsidP="00273C71">
            <w:pPr>
              <w:widowControl w:val="0"/>
              <w:jc w:val="both"/>
              <w:rPr>
                <w:sz w:val="22"/>
                <w:szCs w:val="22"/>
              </w:rPr>
            </w:pPr>
          </w:p>
          <w:p w:rsidR="00042A7F" w:rsidRDefault="00042A7F" w:rsidP="00042A7F">
            <w:pPr>
              <w:widowControl w:val="0"/>
              <w:jc w:val="both"/>
              <w:rPr>
                <w:sz w:val="22"/>
                <w:szCs w:val="22"/>
              </w:rPr>
            </w:pPr>
            <w:r>
              <w:rPr>
                <w:sz w:val="22"/>
                <w:szCs w:val="22"/>
              </w:rPr>
              <w:t>-о том, что по концессионному соглашению со ООО «СГЭС» планируется строительство линии освещения на пр. Школьный</w:t>
            </w:r>
            <w:r w:rsidR="0051043C">
              <w:rPr>
                <w:sz w:val="22"/>
                <w:szCs w:val="22"/>
              </w:rPr>
              <w:t xml:space="preserve"> в конце 2025 - начале 2026</w:t>
            </w:r>
            <w:r w:rsidR="008A6C05">
              <w:rPr>
                <w:sz w:val="22"/>
                <w:szCs w:val="22"/>
              </w:rPr>
              <w:t>.</w:t>
            </w:r>
            <w:r w:rsidR="0051043C">
              <w:rPr>
                <w:sz w:val="22"/>
                <w:szCs w:val="22"/>
              </w:rPr>
              <w:t xml:space="preserve"> </w:t>
            </w:r>
          </w:p>
          <w:p w:rsidR="008A6C05" w:rsidRDefault="008A6C05" w:rsidP="00042A7F">
            <w:pPr>
              <w:widowControl w:val="0"/>
              <w:jc w:val="both"/>
              <w:rPr>
                <w:sz w:val="22"/>
                <w:szCs w:val="22"/>
              </w:rPr>
            </w:pPr>
          </w:p>
          <w:p w:rsidR="0051043C" w:rsidRDefault="0051043C" w:rsidP="00042A7F">
            <w:pPr>
              <w:widowControl w:val="0"/>
              <w:jc w:val="both"/>
              <w:rPr>
                <w:sz w:val="22"/>
                <w:szCs w:val="22"/>
              </w:rPr>
            </w:pPr>
            <w:r>
              <w:rPr>
                <w:sz w:val="22"/>
                <w:szCs w:val="22"/>
              </w:rPr>
              <w:t>-информация по судебным разбирательствам</w:t>
            </w:r>
            <w:r w:rsidR="00B536AC">
              <w:rPr>
                <w:sz w:val="22"/>
                <w:szCs w:val="22"/>
              </w:rPr>
              <w:t>,</w:t>
            </w:r>
            <w:r>
              <w:rPr>
                <w:sz w:val="22"/>
                <w:szCs w:val="22"/>
              </w:rPr>
              <w:t xml:space="preserve"> в отношении размещения части забора </w:t>
            </w:r>
            <w:r w:rsidR="00DC00B1">
              <w:rPr>
                <w:sz w:val="22"/>
                <w:szCs w:val="22"/>
              </w:rPr>
              <w:t>за границами земельного участка</w:t>
            </w:r>
            <w:r w:rsidR="00B536AC">
              <w:rPr>
                <w:sz w:val="22"/>
                <w:szCs w:val="22"/>
              </w:rPr>
              <w:t>,</w:t>
            </w:r>
            <w:r w:rsidR="00DC00B1">
              <w:rPr>
                <w:sz w:val="22"/>
                <w:szCs w:val="22"/>
              </w:rPr>
              <w:t xml:space="preserve"> будет зап</w:t>
            </w:r>
            <w:r w:rsidR="00D2195F">
              <w:rPr>
                <w:sz w:val="22"/>
                <w:szCs w:val="22"/>
              </w:rPr>
              <w:t xml:space="preserve">рошена в контрольном управлении и направлена в адрес жителей жилого дома № 69 по </w:t>
            </w:r>
            <w:r w:rsidR="008A6C05">
              <w:rPr>
                <w:sz w:val="22"/>
                <w:szCs w:val="22"/>
              </w:rPr>
              <w:br/>
            </w:r>
            <w:r w:rsidR="00D2195F">
              <w:rPr>
                <w:sz w:val="22"/>
                <w:szCs w:val="22"/>
              </w:rPr>
              <w:t>ул. Энтузиастов (</w:t>
            </w:r>
            <w:proofErr w:type="spellStart"/>
            <w:r w:rsidR="00D2195F">
              <w:rPr>
                <w:sz w:val="22"/>
                <w:szCs w:val="22"/>
              </w:rPr>
              <w:t>Галимову</w:t>
            </w:r>
            <w:proofErr w:type="spellEnd"/>
            <w:r w:rsidR="00D2195F">
              <w:rPr>
                <w:sz w:val="22"/>
                <w:szCs w:val="22"/>
              </w:rPr>
              <w:t xml:space="preserve"> И.М.)</w:t>
            </w:r>
          </w:p>
          <w:p w:rsidR="00AF0220" w:rsidRDefault="00AF0220" w:rsidP="00042A7F">
            <w:pPr>
              <w:widowControl w:val="0"/>
              <w:jc w:val="both"/>
              <w:rPr>
                <w:sz w:val="22"/>
                <w:szCs w:val="22"/>
              </w:rPr>
            </w:pPr>
          </w:p>
          <w:p w:rsidR="00AF0220" w:rsidRDefault="00AF0220" w:rsidP="00042A7F">
            <w:pPr>
              <w:widowControl w:val="0"/>
              <w:jc w:val="both"/>
              <w:rPr>
                <w:sz w:val="22"/>
                <w:szCs w:val="22"/>
              </w:rPr>
            </w:pPr>
          </w:p>
          <w:p w:rsidR="00183ED4" w:rsidRPr="007142FE" w:rsidRDefault="00183ED4" w:rsidP="0011787A">
            <w:pPr>
              <w:widowControl w:val="0"/>
              <w:jc w:val="both"/>
              <w:rPr>
                <w:sz w:val="22"/>
                <w:szCs w:val="22"/>
              </w:rPr>
            </w:pPr>
          </w:p>
        </w:tc>
      </w:tr>
      <w:tr w:rsidR="00E06DD5" w:rsidRPr="00F753FA" w:rsidTr="00890863">
        <w:trPr>
          <w:trHeight w:val="690"/>
        </w:trPr>
        <w:tc>
          <w:tcPr>
            <w:tcW w:w="10490" w:type="dxa"/>
            <w:gridSpan w:val="3"/>
          </w:tcPr>
          <w:p w:rsidR="00E06DD5" w:rsidRPr="00F753FA" w:rsidRDefault="00E06DD5" w:rsidP="00E06DD5">
            <w:pPr>
              <w:widowControl w:val="0"/>
              <w:jc w:val="both"/>
              <w:rPr>
                <w:sz w:val="22"/>
                <w:szCs w:val="22"/>
                <w:highlight w:val="yellow"/>
              </w:rPr>
            </w:pPr>
            <w:r w:rsidRPr="00F753FA">
              <w:rPr>
                <w:b/>
                <w:sz w:val="22"/>
                <w:szCs w:val="22"/>
              </w:rPr>
              <w:lastRenderedPageBreak/>
              <w:t xml:space="preserve">Проект № III. Заявитель: </w:t>
            </w:r>
            <w:r w:rsidRPr="003F4D14">
              <w:rPr>
                <w:b/>
                <w:sz w:val="22"/>
                <w:szCs w:val="22"/>
              </w:rPr>
              <w:t>ИП Андреева Екатерина Михайловна</w:t>
            </w:r>
            <w:r w:rsidRPr="00F753FA">
              <w:rPr>
                <w:sz w:val="22"/>
                <w:szCs w:val="22"/>
                <w:highlight w:val="yellow"/>
              </w:rPr>
              <w:t xml:space="preserve"> </w:t>
            </w:r>
          </w:p>
        </w:tc>
      </w:tr>
      <w:tr w:rsidR="00E06DD5" w:rsidRPr="00F753FA" w:rsidTr="00AF0220">
        <w:trPr>
          <w:trHeight w:val="1284"/>
        </w:trPr>
        <w:tc>
          <w:tcPr>
            <w:tcW w:w="563" w:type="dxa"/>
          </w:tcPr>
          <w:p w:rsidR="00E06DD5" w:rsidRDefault="00E06DD5" w:rsidP="00E06DD5">
            <w:pPr>
              <w:jc w:val="center"/>
              <w:rPr>
                <w:sz w:val="22"/>
                <w:szCs w:val="22"/>
              </w:rPr>
            </w:pPr>
            <w:r>
              <w:rPr>
                <w:sz w:val="22"/>
                <w:szCs w:val="22"/>
              </w:rPr>
              <w:t>1</w:t>
            </w:r>
          </w:p>
        </w:tc>
        <w:tc>
          <w:tcPr>
            <w:tcW w:w="2272" w:type="dxa"/>
          </w:tcPr>
          <w:p w:rsidR="00E06DD5" w:rsidRDefault="00ED632E" w:rsidP="00E06DD5">
            <w:pPr>
              <w:jc w:val="center"/>
              <w:rPr>
                <w:sz w:val="22"/>
                <w:szCs w:val="22"/>
              </w:rPr>
            </w:pPr>
            <w:r w:rsidRPr="00ED632E">
              <w:rPr>
                <w:sz w:val="22"/>
                <w:szCs w:val="22"/>
              </w:rPr>
              <w:t>Лукьянчук А.В -представитель Андреевой Е.М.</w:t>
            </w:r>
          </w:p>
        </w:tc>
        <w:tc>
          <w:tcPr>
            <w:tcW w:w="7655" w:type="dxa"/>
          </w:tcPr>
          <w:p w:rsidR="00E06DD5" w:rsidRDefault="00ED632E" w:rsidP="00BD06C1">
            <w:pPr>
              <w:widowControl w:val="0"/>
              <w:jc w:val="both"/>
              <w:rPr>
                <w:sz w:val="22"/>
                <w:szCs w:val="22"/>
              </w:rPr>
            </w:pPr>
            <w:r>
              <w:rPr>
                <w:sz w:val="22"/>
                <w:szCs w:val="22"/>
              </w:rPr>
              <w:t xml:space="preserve">- о том, что </w:t>
            </w:r>
            <w:r w:rsidR="00BD06C1">
              <w:rPr>
                <w:sz w:val="22"/>
                <w:szCs w:val="22"/>
              </w:rPr>
              <w:t xml:space="preserve">по выполненному расчету для перспективного объекта </w:t>
            </w:r>
            <w:r>
              <w:rPr>
                <w:sz w:val="22"/>
                <w:szCs w:val="22"/>
              </w:rPr>
              <w:t>предусмотрено 5 парковочных мест</w:t>
            </w:r>
            <w:r w:rsidR="00BD06C1">
              <w:rPr>
                <w:sz w:val="22"/>
                <w:szCs w:val="22"/>
              </w:rPr>
              <w:t xml:space="preserve">, также на территории размещена площадка для ТКО. Данный кооператив находится на удалении более 35 км от г. Сургута, магазинов в округе больше нет. </w:t>
            </w:r>
            <w:r w:rsidR="0099008D">
              <w:rPr>
                <w:sz w:val="22"/>
                <w:szCs w:val="22"/>
              </w:rPr>
              <w:t>Отсутствие магазинов принесет определенные неудобства для людей, которые проживают кратковременно в летний период, или круглогодично на территории кооператива.</w:t>
            </w:r>
            <w:bookmarkStart w:id="0" w:name="_GoBack"/>
            <w:bookmarkEnd w:id="0"/>
          </w:p>
          <w:p w:rsidR="008A6C05" w:rsidRDefault="008A6C05" w:rsidP="00BD06C1">
            <w:pPr>
              <w:widowControl w:val="0"/>
              <w:jc w:val="both"/>
              <w:rPr>
                <w:sz w:val="22"/>
                <w:szCs w:val="22"/>
              </w:rPr>
            </w:pPr>
          </w:p>
          <w:p w:rsidR="001B23CE" w:rsidRPr="009B067F" w:rsidRDefault="001B23CE" w:rsidP="001B23CE">
            <w:pPr>
              <w:widowControl w:val="0"/>
              <w:jc w:val="both"/>
              <w:rPr>
                <w:sz w:val="22"/>
                <w:szCs w:val="22"/>
              </w:rPr>
            </w:pPr>
            <w:r>
              <w:rPr>
                <w:sz w:val="22"/>
                <w:szCs w:val="22"/>
              </w:rPr>
              <w:t>-о том, что выходом из данной ситуации будет внесение изменений в генеральный план, п</w:t>
            </w:r>
            <w:r w:rsidR="00912AFA">
              <w:rPr>
                <w:sz w:val="22"/>
                <w:szCs w:val="22"/>
              </w:rPr>
              <w:t>редусмотрев дополнительные территории для размещения объектов торговли на удаленных территориях.</w:t>
            </w:r>
          </w:p>
        </w:tc>
      </w:tr>
      <w:tr w:rsidR="00E36942" w:rsidRPr="00F753FA" w:rsidTr="00AF0220">
        <w:trPr>
          <w:trHeight w:val="1284"/>
        </w:trPr>
        <w:tc>
          <w:tcPr>
            <w:tcW w:w="563" w:type="dxa"/>
          </w:tcPr>
          <w:p w:rsidR="00E36942" w:rsidRDefault="00A003B5" w:rsidP="00E06DD5">
            <w:pPr>
              <w:jc w:val="center"/>
              <w:rPr>
                <w:sz w:val="22"/>
                <w:szCs w:val="22"/>
              </w:rPr>
            </w:pPr>
            <w:r>
              <w:rPr>
                <w:sz w:val="22"/>
                <w:szCs w:val="22"/>
              </w:rPr>
              <w:t>2</w:t>
            </w:r>
          </w:p>
        </w:tc>
        <w:tc>
          <w:tcPr>
            <w:tcW w:w="2272" w:type="dxa"/>
          </w:tcPr>
          <w:p w:rsidR="00E36942" w:rsidRPr="00ED632E" w:rsidRDefault="00A003B5" w:rsidP="00E06DD5">
            <w:pPr>
              <w:jc w:val="center"/>
              <w:rPr>
                <w:sz w:val="22"/>
                <w:szCs w:val="22"/>
              </w:rPr>
            </w:pPr>
            <w:r w:rsidRPr="00A003B5">
              <w:rPr>
                <w:sz w:val="22"/>
                <w:szCs w:val="22"/>
              </w:rPr>
              <w:t>Сорич И.А.</w:t>
            </w:r>
            <w:r w:rsidRPr="00A003B5">
              <w:rPr>
                <w:sz w:val="22"/>
                <w:szCs w:val="22"/>
              </w:rPr>
              <w:tab/>
              <w:t>- сопредседатель комиссии по градостроительному зонированию, директор департамента архитектуры и градостроительства Администрации города</w:t>
            </w:r>
          </w:p>
        </w:tc>
        <w:tc>
          <w:tcPr>
            <w:tcW w:w="7655" w:type="dxa"/>
          </w:tcPr>
          <w:p w:rsidR="00E36942" w:rsidRDefault="00A003B5" w:rsidP="00A003B5">
            <w:pPr>
              <w:widowControl w:val="0"/>
              <w:jc w:val="both"/>
              <w:rPr>
                <w:sz w:val="22"/>
                <w:szCs w:val="22"/>
              </w:rPr>
            </w:pPr>
            <w:r>
              <w:rPr>
                <w:sz w:val="22"/>
                <w:szCs w:val="22"/>
              </w:rPr>
              <w:t>-</w:t>
            </w:r>
            <w:r w:rsidR="001B23CE">
              <w:rPr>
                <w:sz w:val="22"/>
                <w:szCs w:val="22"/>
              </w:rPr>
              <w:t>о</w:t>
            </w:r>
            <w:r w:rsidRPr="00A003B5">
              <w:rPr>
                <w:sz w:val="22"/>
                <w:szCs w:val="22"/>
              </w:rPr>
              <w:t xml:space="preserve"> том, что с 01.09.2025 вступил в силу Федеральный закон от 31.07.2025 № 353-ФЗ «О внесении изменений в Федеральный закон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 и отдельные законодательные акты Российской Федерации», который уточняет правовой режим использования земельных участков, расположенных в территориальных зонах садоводства и огородничества, а именно использование земельных участков только для собственных нужд. Из указанного следует, что использование земельных участков, в целях помимо обеспечения собственных нужд, не соответствует требованиям законодательства.</w:t>
            </w:r>
            <w:r>
              <w:rPr>
                <w:sz w:val="22"/>
                <w:szCs w:val="22"/>
              </w:rPr>
              <w:t xml:space="preserve"> В настоящее время, ожидаются разъяснения от Министерства </w:t>
            </w:r>
            <w:r w:rsidRPr="00A003B5">
              <w:rPr>
                <w:sz w:val="22"/>
                <w:szCs w:val="22"/>
              </w:rPr>
              <w:t>экономического развития</w:t>
            </w:r>
            <w:r>
              <w:rPr>
                <w:sz w:val="22"/>
                <w:szCs w:val="22"/>
              </w:rPr>
              <w:t xml:space="preserve"> по запросу Администрации города Сургута, в части применения данной нормы.</w:t>
            </w:r>
          </w:p>
          <w:p w:rsidR="008A6C05" w:rsidRDefault="008A6C05" w:rsidP="00A003B5">
            <w:pPr>
              <w:widowControl w:val="0"/>
              <w:jc w:val="both"/>
              <w:rPr>
                <w:sz w:val="22"/>
                <w:szCs w:val="22"/>
              </w:rPr>
            </w:pPr>
          </w:p>
          <w:p w:rsidR="001B23CE" w:rsidRDefault="001B23CE" w:rsidP="00A003B5">
            <w:pPr>
              <w:widowControl w:val="0"/>
              <w:jc w:val="both"/>
              <w:rPr>
                <w:sz w:val="22"/>
                <w:szCs w:val="22"/>
              </w:rPr>
            </w:pPr>
            <w:r>
              <w:rPr>
                <w:sz w:val="22"/>
                <w:szCs w:val="22"/>
              </w:rPr>
              <w:t>-о том, что Администрация города понимает необходимость размещения магазинов на территориях СНТ</w:t>
            </w:r>
            <w:r w:rsidR="00912AFA">
              <w:rPr>
                <w:sz w:val="22"/>
                <w:szCs w:val="22"/>
              </w:rPr>
              <w:t>.</w:t>
            </w:r>
          </w:p>
          <w:p w:rsidR="008A6C05" w:rsidRDefault="008A6C05" w:rsidP="00A003B5">
            <w:pPr>
              <w:widowControl w:val="0"/>
              <w:jc w:val="both"/>
              <w:rPr>
                <w:sz w:val="22"/>
                <w:szCs w:val="22"/>
              </w:rPr>
            </w:pPr>
          </w:p>
          <w:p w:rsidR="00912AFA" w:rsidRDefault="00912AFA" w:rsidP="00912AFA">
            <w:pPr>
              <w:widowControl w:val="0"/>
              <w:jc w:val="both"/>
              <w:rPr>
                <w:sz w:val="22"/>
                <w:szCs w:val="22"/>
              </w:rPr>
            </w:pPr>
            <w:r>
              <w:rPr>
                <w:sz w:val="22"/>
                <w:szCs w:val="22"/>
              </w:rPr>
              <w:t>- о том, что ранее также проводились публичные слушания о предоставлении разрешения на условно разрешенный вид использования земельного участка –«магазины» в ТСН «Крылья Сургута», по данному вопросу депутатский корпус также выразил свое согласие о необходимости создания общественно-деловой панели рядом с дачными кооперативами</w:t>
            </w:r>
            <w:r w:rsidR="000B5F3F">
              <w:rPr>
                <w:sz w:val="22"/>
                <w:szCs w:val="22"/>
              </w:rPr>
              <w:t>, для формирования земельных участков и предоставления их через аукцион, в целях ведения коммерческой деятельности.</w:t>
            </w:r>
          </w:p>
        </w:tc>
      </w:tr>
    </w:tbl>
    <w:p w:rsidR="0001019F" w:rsidRPr="008442F7" w:rsidRDefault="0001019F" w:rsidP="005066CC">
      <w:pPr>
        <w:jc w:val="both"/>
        <w:rPr>
          <w:sz w:val="22"/>
          <w:szCs w:val="22"/>
        </w:rPr>
      </w:pPr>
    </w:p>
    <w:p w:rsidR="00D85019" w:rsidRDefault="00D85019" w:rsidP="009D077A">
      <w:pPr>
        <w:ind w:firstLine="709"/>
        <w:jc w:val="both"/>
      </w:pPr>
      <w:r w:rsidRPr="00081419">
        <w:t xml:space="preserve">Подробная запись проведения публичных слушаний размещена </w:t>
      </w:r>
      <w:r w:rsidR="00081419">
        <w:br/>
      </w:r>
      <w:r w:rsidRPr="00081419">
        <w:t>на официально</w:t>
      </w:r>
      <w:r w:rsidR="00081419" w:rsidRPr="00081419">
        <w:t xml:space="preserve">м портале Администрации города </w:t>
      </w:r>
      <w:r w:rsidRPr="00081419">
        <w:t>в разделе - Публичные слушания- Архив видео/аудио трансляций публичных мероприятий</w:t>
      </w:r>
      <w:r w:rsidRPr="00081419">
        <w:rPr>
          <w:sz w:val="26"/>
          <w:szCs w:val="26"/>
        </w:rPr>
        <w:t xml:space="preserve"> </w:t>
      </w:r>
      <w:hyperlink r:id="rId8" w:history="1">
        <w:r w:rsidR="002A36C8" w:rsidRPr="00C71149">
          <w:rPr>
            <w:rStyle w:val="a5"/>
          </w:rPr>
          <w:t>https://admsurgut.ru/publichnye-slushaniya/detail.php?ID=481426</w:t>
        </w:r>
      </w:hyperlink>
      <w:r w:rsidR="002A36C8">
        <w:t xml:space="preserve"> </w:t>
      </w:r>
    </w:p>
    <w:p w:rsidR="00951A7E" w:rsidRPr="0049444A" w:rsidRDefault="00951A7E" w:rsidP="0049444A">
      <w:pPr>
        <w:jc w:val="both"/>
        <w:rPr>
          <w:sz w:val="26"/>
          <w:szCs w:val="26"/>
        </w:rPr>
      </w:pPr>
    </w:p>
    <w:p w:rsidR="00734438" w:rsidRDefault="000D119A" w:rsidP="00AD75E1">
      <w:pPr>
        <w:ind w:firstLine="709"/>
        <w:jc w:val="both"/>
      </w:pPr>
      <w:r w:rsidRPr="00081419">
        <w:lastRenderedPageBreak/>
        <w:t>Приложение: перечень принявших участие в рассмотрении проекта уч</w:t>
      </w:r>
      <w:r w:rsidR="00276608" w:rsidRPr="00081419">
        <w:t xml:space="preserve">астников </w:t>
      </w:r>
      <w:r w:rsidR="00094B49" w:rsidRPr="00081419">
        <w:t xml:space="preserve">публичных слушаний на </w:t>
      </w:r>
      <w:r w:rsidR="00094B49" w:rsidRPr="002A36C8">
        <w:t>1</w:t>
      </w:r>
      <w:r w:rsidR="00094B49" w:rsidRPr="00081419">
        <w:t xml:space="preserve"> </w:t>
      </w:r>
      <w:r w:rsidRPr="00081419">
        <w:t>лист</w:t>
      </w:r>
      <w:r w:rsidR="00094B49" w:rsidRPr="00081419">
        <w:t>е</w:t>
      </w:r>
      <w:r w:rsidR="00AD75E1">
        <w:t>.</w:t>
      </w:r>
    </w:p>
    <w:p w:rsidR="00734438" w:rsidRDefault="00734438" w:rsidP="0049444A">
      <w:pPr>
        <w:jc w:val="both"/>
      </w:pPr>
    </w:p>
    <w:p w:rsidR="00895983" w:rsidRDefault="00895983" w:rsidP="0049444A">
      <w:pPr>
        <w:jc w:val="both"/>
      </w:pPr>
    </w:p>
    <w:p w:rsidR="00EF154B" w:rsidRPr="00081419" w:rsidRDefault="00F753FA" w:rsidP="0049444A">
      <w:pPr>
        <w:jc w:val="both"/>
      </w:pPr>
      <w:r>
        <w:t>Сопредседатель комиссии по градостроительному зонированию</w:t>
      </w:r>
      <w:r w:rsidR="00EF154B" w:rsidRPr="00081419">
        <w:t>:</w:t>
      </w:r>
    </w:p>
    <w:p w:rsidR="000D119A" w:rsidRPr="00081419" w:rsidRDefault="00EF154B" w:rsidP="0049444A">
      <w:pPr>
        <w:jc w:val="both"/>
      </w:pPr>
      <w:r w:rsidRPr="008442F7">
        <w:t>__________ /</w:t>
      </w:r>
      <w:r w:rsidR="00F753FA">
        <w:t>И.А. Сорич</w:t>
      </w:r>
    </w:p>
    <w:p w:rsidR="00EF154B" w:rsidRPr="00E36942" w:rsidRDefault="00EF154B" w:rsidP="0049444A">
      <w:pPr>
        <w:jc w:val="both"/>
      </w:pPr>
    </w:p>
    <w:p w:rsidR="000D119A" w:rsidRPr="00081419" w:rsidRDefault="000D119A" w:rsidP="0049444A">
      <w:pPr>
        <w:jc w:val="both"/>
      </w:pPr>
      <w:r w:rsidRPr="00081419">
        <w:t>Секретарь</w:t>
      </w:r>
      <w:r w:rsidR="00276608" w:rsidRPr="00081419">
        <w:t xml:space="preserve"> публичных слушаний</w:t>
      </w:r>
      <w:r w:rsidRPr="00081419">
        <w:t>:</w:t>
      </w:r>
    </w:p>
    <w:p w:rsidR="00087A21" w:rsidRPr="00081419" w:rsidRDefault="00557F76" w:rsidP="0049444A">
      <w:pPr>
        <w:jc w:val="both"/>
      </w:pPr>
      <w:r w:rsidRPr="00081419">
        <w:t>_________</w:t>
      </w:r>
      <w:r w:rsidR="00E76B67" w:rsidRPr="00081419">
        <w:t xml:space="preserve"> </w:t>
      </w:r>
      <w:r w:rsidRPr="00081419">
        <w:t>/</w:t>
      </w:r>
      <w:r w:rsidR="000429B5">
        <w:t>Яцик О.С.</w:t>
      </w:r>
    </w:p>
    <w:sectPr w:rsidR="00087A21" w:rsidRPr="00081419" w:rsidSect="0049444A">
      <w:footerReference w:type="default" r:id="rId9"/>
      <w:pgSz w:w="11906" w:h="16838"/>
      <w:pgMar w:top="568" w:right="707" w:bottom="709" w:left="851" w:header="708" w:footer="45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7DB6" w:rsidRDefault="00BE7DB6" w:rsidP="00E76B67">
      <w:r>
        <w:separator/>
      </w:r>
    </w:p>
  </w:endnote>
  <w:endnote w:type="continuationSeparator" w:id="0">
    <w:p w:rsidR="00BE7DB6" w:rsidRDefault="00BE7DB6" w:rsidP="00E76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011217920"/>
      <w:docPartObj>
        <w:docPartGallery w:val="Page Numbers (Bottom of Page)"/>
        <w:docPartUnique/>
      </w:docPartObj>
    </w:sdtPr>
    <w:sdtContent>
      <w:p w:rsidR="00EB5359" w:rsidRPr="00AD75E1" w:rsidRDefault="00EB5359" w:rsidP="00AD75E1">
        <w:pPr>
          <w:pStyle w:val="ad"/>
          <w:jc w:val="center"/>
          <w:rPr>
            <w:sz w:val="20"/>
            <w:szCs w:val="20"/>
          </w:rPr>
        </w:pPr>
        <w:r w:rsidRPr="00AD75E1">
          <w:rPr>
            <w:sz w:val="20"/>
            <w:szCs w:val="20"/>
          </w:rPr>
          <w:fldChar w:fldCharType="begin"/>
        </w:r>
        <w:r w:rsidRPr="00AD75E1">
          <w:rPr>
            <w:sz w:val="20"/>
            <w:szCs w:val="20"/>
          </w:rPr>
          <w:instrText>PAGE   \* MERGEFORMAT</w:instrText>
        </w:r>
        <w:r w:rsidRPr="00AD75E1">
          <w:rPr>
            <w:sz w:val="20"/>
            <w:szCs w:val="20"/>
          </w:rPr>
          <w:fldChar w:fldCharType="separate"/>
        </w:r>
        <w:r w:rsidR="00770848">
          <w:rPr>
            <w:noProof/>
            <w:sz w:val="20"/>
            <w:szCs w:val="20"/>
          </w:rPr>
          <w:t>7</w:t>
        </w:r>
        <w:r w:rsidRPr="00AD75E1">
          <w:rPr>
            <w:sz w:val="20"/>
            <w:szCs w:val="20"/>
          </w:rPr>
          <w:fldChar w:fldCharType="end"/>
        </w:r>
      </w:p>
    </w:sdtContent>
  </w:sdt>
  <w:p w:rsidR="00EB5359" w:rsidRDefault="00EB5359">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7DB6" w:rsidRDefault="00BE7DB6" w:rsidP="00E76B67">
      <w:r>
        <w:separator/>
      </w:r>
    </w:p>
  </w:footnote>
  <w:footnote w:type="continuationSeparator" w:id="0">
    <w:p w:rsidR="00BE7DB6" w:rsidRDefault="00BE7DB6" w:rsidP="00E76B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lvlText w:val="%1."/>
      <w:lvlJc w:val="left"/>
      <w:pPr>
        <w:tabs>
          <w:tab w:val="num" w:pos="0"/>
        </w:tabs>
        <w:ind w:left="1069" w:hanging="360"/>
      </w:pPr>
      <w:rPr>
        <w:rFonts w:hint="default"/>
      </w:rPr>
    </w:lvl>
  </w:abstractNum>
  <w:abstractNum w:abstractNumId="1" w15:restartNumberingAfterBreak="0">
    <w:nsid w:val="00000003"/>
    <w:multiLevelType w:val="singleLevel"/>
    <w:tmpl w:val="00000003"/>
    <w:name w:val="WW8Num3"/>
    <w:lvl w:ilvl="0">
      <w:start w:val="1"/>
      <w:numFmt w:val="decimal"/>
      <w:lvlText w:val="%1)"/>
      <w:lvlJc w:val="left"/>
      <w:pPr>
        <w:tabs>
          <w:tab w:val="num" w:pos="0"/>
        </w:tabs>
        <w:ind w:left="1069" w:hanging="360"/>
      </w:pPr>
      <w:rPr>
        <w:rFonts w:cs="Times New Roman" w:hint="default"/>
      </w:r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1069" w:hanging="360"/>
      </w:pPr>
      <w:rPr>
        <w:rFonts w:ascii="Times New Roman" w:hAnsi="Times New Roman" w:cs="Times New Roman" w:hint="default"/>
      </w:rPr>
    </w:lvl>
  </w:abstractNum>
  <w:abstractNum w:abstractNumId="3" w15:restartNumberingAfterBreak="0">
    <w:nsid w:val="00000005"/>
    <w:multiLevelType w:val="singleLevel"/>
    <w:tmpl w:val="00000005"/>
    <w:name w:val="WW8Num5"/>
    <w:lvl w:ilvl="0">
      <w:start w:val="1"/>
      <w:numFmt w:val="decimal"/>
      <w:lvlText w:val="%1)"/>
      <w:lvlJc w:val="left"/>
      <w:pPr>
        <w:tabs>
          <w:tab w:val="num" w:pos="0"/>
        </w:tabs>
        <w:ind w:left="1069" w:hanging="360"/>
      </w:pPr>
      <w:rPr>
        <w:rFonts w:ascii="Times New Roman" w:hAnsi="Times New Roman" w:cs="Times New Roman" w:hint="default"/>
      </w:rPr>
    </w:lvl>
  </w:abstractNum>
  <w:abstractNum w:abstractNumId="4" w15:restartNumberingAfterBreak="0">
    <w:nsid w:val="19783DAD"/>
    <w:multiLevelType w:val="hybridMultilevel"/>
    <w:tmpl w:val="C36EC7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C2C78FB"/>
    <w:multiLevelType w:val="hybridMultilevel"/>
    <w:tmpl w:val="94122130"/>
    <w:lvl w:ilvl="0" w:tplc="ED0C69EA">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C8518AE"/>
    <w:multiLevelType w:val="hybridMultilevel"/>
    <w:tmpl w:val="E8581CEA"/>
    <w:lvl w:ilvl="0" w:tplc="9C10A1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CD330E1"/>
    <w:multiLevelType w:val="hybridMultilevel"/>
    <w:tmpl w:val="6152086C"/>
    <w:lvl w:ilvl="0" w:tplc="876226D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1"/>
  </w:num>
  <w:num w:numId="3">
    <w:abstractNumId w:val="2"/>
  </w:num>
  <w:num w:numId="4">
    <w:abstractNumId w:val="3"/>
  </w:num>
  <w:num w:numId="5">
    <w:abstractNumId w:val="6"/>
  </w:num>
  <w:num w:numId="6">
    <w:abstractNumId w:val="7"/>
  </w:num>
  <w:num w:numId="7">
    <w:abstractNumId w:val="5"/>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activeWritingStyle w:appName="MSWord" w:lang="ru-RU" w:vendorID="64" w:dllVersion="131078" w:nlCheck="1" w:checkStyle="0"/>
  <w:activeWritingStyle w:appName="MSWord" w:lang="en-US" w:vendorID="64" w:dllVersion="131078" w:nlCheck="1" w:checkStyle="1"/>
  <w:proofState w:spelling="clean" w:grammar="clean"/>
  <w:defaultTabStop w:val="708"/>
  <w:autoHyphenation/>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119A"/>
    <w:rsid w:val="0001019F"/>
    <w:rsid w:val="000429B5"/>
    <w:rsid w:val="00042A7F"/>
    <w:rsid w:val="0004314D"/>
    <w:rsid w:val="00055D92"/>
    <w:rsid w:val="00056CC3"/>
    <w:rsid w:val="000725A7"/>
    <w:rsid w:val="000744CD"/>
    <w:rsid w:val="0007655E"/>
    <w:rsid w:val="00081419"/>
    <w:rsid w:val="00082EBD"/>
    <w:rsid w:val="00083792"/>
    <w:rsid w:val="00087A21"/>
    <w:rsid w:val="00094B49"/>
    <w:rsid w:val="00095887"/>
    <w:rsid w:val="00097330"/>
    <w:rsid w:val="000A113D"/>
    <w:rsid w:val="000A1E21"/>
    <w:rsid w:val="000B5F3F"/>
    <w:rsid w:val="000B6FF0"/>
    <w:rsid w:val="000D119A"/>
    <w:rsid w:val="00107888"/>
    <w:rsid w:val="0011787A"/>
    <w:rsid w:val="00137F05"/>
    <w:rsid w:val="001477F5"/>
    <w:rsid w:val="00154B18"/>
    <w:rsid w:val="00167DF6"/>
    <w:rsid w:val="00181ED9"/>
    <w:rsid w:val="00181EE5"/>
    <w:rsid w:val="00183ED4"/>
    <w:rsid w:val="001931E1"/>
    <w:rsid w:val="001961D3"/>
    <w:rsid w:val="001A0450"/>
    <w:rsid w:val="001B23CE"/>
    <w:rsid w:val="001B4F5F"/>
    <w:rsid w:val="001B73E0"/>
    <w:rsid w:val="001F4772"/>
    <w:rsid w:val="001F5842"/>
    <w:rsid w:val="0020061C"/>
    <w:rsid w:val="002123BA"/>
    <w:rsid w:val="0022519D"/>
    <w:rsid w:val="00226AC2"/>
    <w:rsid w:val="00232ADF"/>
    <w:rsid w:val="00236084"/>
    <w:rsid w:val="002430E3"/>
    <w:rsid w:val="00265CC4"/>
    <w:rsid w:val="002731FA"/>
    <w:rsid w:val="00273C71"/>
    <w:rsid w:val="0027476D"/>
    <w:rsid w:val="00276608"/>
    <w:rsid w:val="00282DF7"/>
    <w:rsid w:val="002A36C8"/>
    <w:rsid w:val="002B3EE7"/>
    <w:rsid w:val="002B4E9D"/>
    <w:rsid w:val="002C0F56"/>
    <w:rsid w:val="002C7922"/>
    <w:rsid w:val="002D5B83"/>
    <w:rsid w:val="00305A93"/>
    <w:rsid w:val="003343CA"/>
    <w:rsid w:val="0033731B"/>
    <w:rsid w:val="0033748B"/>
    <w:rsid w:val="00340634"/>
    <w:rsid w:val="00347BEA"/>
    <w:rsid w:val="00353328"/>
    <w:rsid w:val="0035509B"/>
    <w:rsid w:val="00357E72"/>
    <w:rsid w:val="0036161A"/>
    <w:rsid w:val="00394BB9"/>
    <w:rsid w:val="003A72A9"/>
    <w:rsid w:val="003A7EC2"/>
    <w:rsid w:val="003B394C"/>
    <w:rsid w:val="003C0535"/>
    <w:rsid w:val="003C1661"/>
    <w:rsid w:val="003D42C1"/>
    <w:rsid w:val="003E3AB4"/>
    <w:rsid w:val="003F1BED"/>
    <w:rsid w:val="003F4D14"/>
    <w:rsid w:val="004010DB"/>
    <w:rsid w:val="00422D8A"/>
    <w:rsid w:val="00430CFB"/>
    <w:rsid w:val="00446FA9"/>
    <w:rsid w:val="004558DB"/>
    <w:rsid w:val="00460C78"/>
    <w:rsid w:val="00476F3B"/>
    <w:rsid w:val="004925D1"/>
    <w:rsid w:val="0049444A"/>
    <w:rsid w:val="004A21E7"/>
    <w:rsid w:val="004A3C1A"/>
    <w:rsid w:val="004A5795"/>
    <w:rsid w:val="004A6AD8"/>
    <w:rsid w:val="004B4892"/>
    <w:rsid w:val="004B5AE1"/>
    <w:rsid w:val="004B710F"/>
    <w:rsid w:val="004B7DBA"/>
    <w:rsid w:val="004C5C99"/>
    <w:rsid w:val="004D070D"/>
    <w:rsid w:val="004D609A"/>
    <w:rsid w:val="005009DE"/>
    <w:rsid w:val="005048C6"/>
    <w:rsid w:val="005066CC"/>
    <w:rsid w:val="00507049"/>
    <w:rsid w:val="005071FC"/>
    <w:rsid w:val="0051043C"/>
    <w:rsid w:val="005121A8"/>
    <w:rsid w:val="00517CE8"/>
    <w:rsid w:val="00530F94"/>
    <w:rsid w:val="00532CC6"/>
    <w:rsid w:val="00535FE6"/>
    <w:rsid w:val="0054475D"/>
    <w:rsid w:val="005457CB"/>
    <w:rsid w:val="00557C3B"/>
    <w:rsid w:val="00557F76"/>
    <w:rsid w:val="00560038"/>
    <w:rsid w:val="00574A18"/>
    <w:rsid w:val="005A10A0"/>
    <w:rsid w:val="005A299B"/>
    <w:rsid w:val="005B7103"/>
    <w:rsid w:val="005B71B6"/>
    <w:rsid w:val="005C2AED"/>
    <w:rsid w:val="005C511E"/>
    <w:rsid w:val="005C69DA"/>
    <w:rsid w:val="005D0EC1"/>
    <w:rsid w:val="005E3610"/>
    <w:rsid w:val="005F15D3"/>
    <w:rsid w:val="005F24FB"/>
    <w:rsid w:val="00617B1F"/>
    <w:rsid w:val="0062030C"/>
    <w:rsid w:val="00620BFD"/>
    <w:rsid w:val="00623A18"/>
    <w:rsid w:val="00634060"/>
    <w:rsid w:val="0063444F"/>
    <w:rsid w:val="006378C6"/>
    <w:rsid w:val="0064307D"/>
    <w:rsid w:val="00657FAC"/>
    <w:rsid w:val="006709D0"/>
    <w:rsid w:val="006728A9"/>
    <w:rsid w:val="006874EE"/>
    <w:rsid w:val="006A455A"/>
    <w:rsid w:val="006B4147"/>
    <w:rsid w:val="006C022D"/>
    <w:rsid w:val="006C0DAF"/>
    <w:rsid w:val="006D6CD4"/>
    <w:rsid w:val="006E33BF"/>
    <w:rsid w:val="006E6C66"/>
    <w:rsid w:val="006F5EF5"/>
    <w:rsid w:val="00701DB7"/>
    <w:rsid w:val="00710403"/>
    <w:rsid w:val="007142FE"/>
    <w:rsid w:val="007165FB"/>
    <w:rsid w:val="00734438"/>
    <w:rsid w:val="00754C30"/>
    <w:rsid w:val="0076568E"/>
    <w:rsid w:val="00770848"/>
    <w:rsid w:val="0077503E"/>
    <w:rsid w:val="007759CD"/>
    <w:rsid w:val="0077624D"/>
    <w:rsid w:val="007873F3"/>
    <w:rsid w:val="007A3DE9"/>
    <w:rsid w:val="007C205D"/>
    <w:rsid w:val="007E26D0"/>
    <w:rsid w:val="007F4FD9"/>
    <w:rsid w:val="007F7F05"/>
    <w:rsid w:val="0081045A"/>
    <w:rsid w:val="00815C8B"/>
    <w:rsid w:val="00843E06"/>
    <w:rsid w:val="008442F7"/>
    <w:rsid w:val="008477C2"/>
    <w:rsid w:val="0086007C"/>
    <w:rsid w:val="00871A3E"/>
    <w:rsid w:val="008722D1"/>
    <w:rsid w:val="0088069E"/>
    <w:rsid w:val="00882FCC"/>
    <w:rsid w:val="0088568E"/>
    <w:rsid w:val="008863B9"/>
    <w:rsid w:val="00890863"/>
    <w:rsid w:val="0089342A"/>
    <w:rsid w:val="00893D02"/>
    <w:rsid w:val="00895983"/>
    <w:rsid w:val="008A04A9"/>
    <w:rsid w:val="008A05C8"/>
    <w:rsid w:val="008A5912"/>
    <w:rsid w:val="008A6C05"/>
    <w:rsid w:val="008B25F2"/>
    <w:rsid w:val="008C1862"/>
    <w:rsid w:val="008D054B"/>
    <w:rsid w:val="008E1107"/>
    <w:rsid w:val="008F6743"/>
    <w:rsid w:val="008F78A6"/>
    <w:rsid w:val="009013A7"/>
    <w:rsid w:val="00912AFA"/>
    <w:rsid w:val="009316C4"/>
    <w:rsid w:val="00933DE5"/>
    <w:rsid w:val="00941733"/>
    <w:rsid w:val="00951A7E"/>
    <w:rsid w:val="00951B4A"/>
    <w:rsid w:val="00951E03"/>
    <w:rsid w:val="00980279"/>
    <w:rsid w:val="0099008D"/>
    <w:rsid w:val="009B067F"/>
    <w:rsid w:val="009B09FE"/>
    <w:rsid w:val="009D077A"/>
    <w:rsid w:val="009D4538"/>
    <w:rsid w:val="009F46CF"/>
    <w:rsid w:val="00A003B5"/>
    <w:rsid w:val="00A01574"/>
    <w:rsid w:val="00A0378F"/>
    <w:rsid w:val="00A3363E"/>
    <w:rsid w:val="00A375B0"/>
    <w:rsid w:val="00A41534"/>
    <w:rsid w:val="00A43570"/>
    <w:rsid w:val="00A533B0"/>
    <w:rsid w:val="00A5422F"/>
    <w:rsid w:val="00A82C2B"/>
    <w:rsid w:val="00AA329E"/>
    <w:rsid w:val="00AA6D41"/>
    <w:rsid w:val="00AB40E3"/>
    <w:rsid w:val="00AB4E49"/>
    <w:rsid w:val="00AB5873"/>
    <w:rsid w:val="00AC1EA3"/>
    <w:rsid w:val="00AC7133"/>
    <w:rsid w:val="00AC7D9D"/>
    <w:rsid w:val="00AD16A7"/>
    <w:rsid w:val="00AD67A1"/>
    <w:rsid w:val="00AD6934"/>
    <w:rsid w:val="00AD75E1"/>
    <w:rsid w:val="00AE474F"/>
    <w:rsid w:val="00AE529A"/>
    <w:rsid w:val="00AE76DF"/>
    <w:rsid w:val="00AE7789"/>
    <w:rsid w:val="00AF0220"/>
    <w:rsid w:val="00B06D08"/>
    <w:rsid w:val="00B0700F"/>
    <w:rsid w:val="00B1072D"/>
    <w:rsid w:val="00B166CD"/>
    <w:rsid w:val="00B2152E"/>
    <w:rsid w:val="00B32CAE"/>
    <w:rsid w:val="00B34D9F"/>
    <w:rsid w:val="00B355B3"/>
    <w:rsid w:val="00B36214"/>
    <w:rsid w:val="00B3747F"/>
    <w:rsid w:val="00B416DF"/>
    <w:rsid w:val="00B41B70"/>
    <w:rsid w:val="00B44309"/>
    <w:rsid w:val="00B45ABB"/>
    <w:rsid w:val="00B536AC"/>
    <w:rsid w:val="00B60436"/>
    <w:rsid w:val="00B6046C"/>
    <w:rsid w:val="00B70089"/>
    <w:rsid w:val="00B80823"/>
    <w:rsid w:val="00B823EB"/>
    <w:rsid w:val="00B90000"/>
    <w:rsid w:val="00B92290"/>
    <w:rsid w:val="00BA408C"/>
    <w:rsid w:val="00BB0CF2"/>
    <w:rsid w:val="00BB2811"/>
    <w:rsid w:val="00BC5016"/>
    <w:rsid w:val="00BC7275"/>
    <w:rsid w:val="00BD06C1"/>
    <w:rsid w:val="00BD2561"/>
    <w:rsid w:val="00BD47BF"/>
    <w:rsid w:val="00BD5D71"/>
    <w:rsid w:val="00BE7DB6"/>
    <w:rsid w:val="00BF7A2B"/>
    <w:rsid w:val="00C06CAE"/>
    <w:rsid w:val="00C11F29"/>
    <w:rsid w:val="00C1680A"/>
    <w:rsid w:val="00C244EB"/>
    <w:rsid w:val="00C2450A"/>
    <w:rsid w:val="00C24E64"/>
    <w:rsid w:val="00C33A19"/>
    <w:rsid w:val="00C36DFC"/>
    <w:rsid w:val="00C722A1"/>
    <w:rsid w:val="00C73604"/>
    <w:rsid w:val="00C74904"/>
    <w:rsid w:val="00C85353"/>
    <w:rsid w:val="00C862D1"/>
    <w:rsid w:val="00CA1C12"/>
    <w:rsid w:val="00CA5BF0"/>
    <w:rsid w:val="00CB0515"/>
    <w:rsid w:val="00CB0F74"/>
    <w:rsid w:val="00CC795C"/>
    <w:rsid w:val="00CD3409"/>
    <w:rsid w:val="00CD3F98"/>
    <w:rsid w:val="00CF049B"/>
    <w:rsid w:val="00D01CC4"/>
    <w:rsid w:val="00D14275"/>
    <w:rsid w:val="00D16463"/>
    <w:rsid w:val="00D20E15"/>
    <w:rsid w:val="00D2195F"/>
    <w:rsid w:val="00D24F10"/>
    <w:rsid w:val="00D30A65"/>
    <w:rsid w:val="00D32543"/>
    <w:rsid w:val="00D33601"/>
    <w:rsid w:val="00D473F8"/>
    <w:rsid w:val="00D505FD"/>
    <w:rsid w:val="00D56691"/>
    <w:rsid w:val="00D65D07"/>
    <w:rsid w:val="00D66338"/>
    <w:rsid w:val="00D67B75"/>
    <w:rsid w:val="00D810CD"/>
    <w:rsid w:val="00D83C00"/>
    <w:rsid w:val="00D85019"/>
    <w:rsid w:val="00D8755A"/>
    <w:rsid w:val="00D973F7"/>
    <w:rsid w:val="00DA389E"/>
    <w:rsid w:val="00DA5221"/>
    <w:rsid w:val="00DA6BE4"/>
    <w:rsid w:val="00DA7702"/>
    <w:rsid w:val="00DC00B1"/>
    <w:rsid w:val="00DC3BB5"/>
    <w:rsid w:val="00DD1111"/>
    <w:rsid w:val="00DE7D29"/>
    <w:rsid w:val="00E02005"/>
    <w:rsid w:val="00E06DD5"/>
    <w:rsid w:val="00E10727"/>
    <w:rsid w:val="00E23149"/>
    <w:rsid w:val="00E33010"/>
    <w:rsid w:val="00E338E0"/>
    <w:rsid w:val="00E36942"/>
    <w:rsid w:val="00E36E68"/>
    <w:rsid w:val="00E46C5C"/>
    <w:rsid w:val="00E5490B"/>
    <w:rsid w:val="00E57940"/>
    <w:rsid w:val="00E6493B"/>
    <w:rsid w:val="00E71559"/>
    <w:rsid w:val="00E7493B"/>
    <w:rsid w:val="00E76B67"/>
    <w:rsid w:val="00E822F7"/>
    <w:rsid w:val="00E84C01"/>
    <w:rsid w:val="00E8739D"/>
    <w:rsid w:val="00E8791F"/>
    <w:rsid w:val="00E87CB1"/>
    <w:rsid w:val="00E91736"/>
    <w:rsid w:val="00E91C8B"/>
    <w:rsid w:val="00E923F9"/>
    <w:rsid w:val="00EB2C30"/>
    <w:rsid w:val="00EB5359"/>
    <w:rsid w:val="00EC196C"/>
    <w:rsid w:val="00ED328F"/>
    <w:rsid w:val="00ED632E"/>
    <w:rsid w:val="00EE70F2"/>
    <w:rsid w:val="00EF154B"/>
    <w:rsid w:val="00EF3FCA"/>
    <w:rsid w:val="00EF7668"/>
    <w:rsid w:val="00F00764"/>
    <w:rsid w:val="00F032F0"/>
    <w:rsid w:val="00F047D5"/>
    <w:rsid w:val="00F05D13"/>
    <w:rsid w:val="00F112ED"/>
    <w:rsid w:val="00F43BA2"/>
    <w:rsid w:val="00F554E6"/>
    <w:rsid w:val="00F56F58"/>
    <w:rsid w:val="00F731CA"/>
    <w:rsid w:val="00F73A06"/>
    <w:rsid w:val="00F753FA"/>
    <w:rsid w:val="00F95794"/>
    <w:rsid w:val="00FD130E"/>
    <w:rsid w:val="00FF3F4D"/>
    <w:rsid w:val="00FF53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5034FEF0"/>
  <w15:chartTrackingRefBased/>
  <w15:docId w15:val="{80DC8971-8A2E-47D9-B36A-74410AE77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19A"/>
    <w:pPr>
      <w:suppressAutoHyphens/>
      <w:spacing w:after="0" w:line="240" w:lineRule="auto"/>
    </w:pPr>
    <w:rPr>
      <w:rFonts w:eastAsia="Times New Roman"/>
      <w:lang w:eastAsia="zh-CN"/>
    </w:rPr>
  </w:style>
  <w:style w:type="paragraph" w:styleId="1">
    <w:name w:val="heading 1"/>
    <w:basedOn w:val="a"/>
    <w:next w:val="a"/>
    <w:link w:val="10"/>
    <w:qFormat/>
    <w:rsid w:val="000B6FF0"/>
    <w:pPr>
      <w:keepNext/>
      <w:suppressAutoHyphens w:val="0"/>
      <w:outlineLvl w:val="0"/>
    </w:pPr>
    <w:rPr>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для Текст"/>
    <w:rsid w:val="000D119A"/>
    <w:rPr>
      <w:sz w:val="24"/>
    </w:rPr>
  </w:style>
  <w:style w:type="paragraph" w:styleId="a4">
    <w:name w:val="List Paragraph"/>
    <w:basedOn w:val="a"/>
    <w:uiPriority w:val="34"/>
    <w:qFormat/>
    <w:rsid w:val="008F78A6"/>
    <w:pPr>
      <w:ind w:left="720"/>
      <w:contextualSpacing/>
    </w:pPr>
  </w:style>
  <w:style w:type="character" w:styleId="a5">
    <w:name w:val="Hyperlink"/>
    <w:basedOn w:val="a0"/>
    <w:uiPriority w:val="99"/>
    <w:unhideWhenUsed/>
    <w:rsid w:val="00AE529A"/>
    <w:rPr>
      <w:color w:val="0563C1" w:themeColor="hyperlink"/>
      <w:u w:val="single"/>
    </w:rPr>
  </w:style>
  <w:style w:type="paragraph" w:styleId="a6">
    <w:name w:val="Balloon Text"/>
    <w:basedOn w:val="a"/>
    <w:link w:val="a7"/>
    <w:uiPriority w:val="99"/>
    <w:semiHidden/>
    <w:unhideWhenUsed/>
    <w:rsid w:val="00B44309"/>
    <w:rPr>
      <w:rFonts w:ascii="Segoe UI" w:hAnsi="Segoe UI" w:cs="Segoe UI"/>
      <w:sz w:val="18"/>
      <w:szCs w:val="18"/>
    </w:rPr>
  </w:style>
  <w:style w:type="character" w:customStyle="1" w:styleId="a7">
    <w:name w:val="Текст выноски Знак"/>
    <w:basedOn w:val="a0"/>
    <w:link w:val="a6"/>
    <w:uiPriority w:val="99"/>
    <w:semiHidden/>
    <w:rsid w:val="00B44309"/>
    <w:rPr>
      <w:rFonts w:ascii="Segoe UI" w:eastAsia="Times New Roman" w:hAnsi="Segoe UI" w:cs="Segoe UI"/>
      <w:sz w:val="18"/>
      <w:szCs w:val="18"/>
      <w:lang w:eastAsia="zh-CN"/>
    </w:rPr>
  </w:style>
  <w:style w:type="paragraph" w:styleId="a8">
    <w:name w:val="No Spacing"/>
    <w:aliases w:val="Кр. строка"/>
    <w:link w:val="a9"/>
    <w:uiPriority w:val="1"/>
    <w:qFormat/>
    <w:rsid w:val="00446FA9"/>
    <w:pPr>
      <w:spacing w:after="0" w:line="240" w:lineRule="auto"/>
    </w:pPr>
    <w:rPr>
      <w:rFonts w:eastAsia="Times New Roman"/>
      <w:sz w:val="24"/>
      <w:szCs w:val="24"/>
      <w:lang w:eastAsia="ru-RU"/>
    </w:rPr>
  </w:style>
  <w:style w:type="character" w:customStyle="1" w:styleId="a9">
    <w:name w:val="Без интервала Знак"/>
    <w:aliases w:val="Кр. строка Знак"/>
    <w:link w:val="a8"/>
    <w:uiPriority w:val="1"/>
    <w:rsid w:val="00446FA9"/>
    <w:rPr>
      <w:rFonts w:eastAsia="Times New Roman"/>
      <w:sz w:val="24"/>
      <w:szCs w:val="24"/>
      <w:lang w:eastAsia="ru-RU"/>
    </w:rPr>
  </w:style>
  <w:style w:type="table" w:styleId="aa">
    <w:name w:val="Table Grid"/>
    <w:basedOn w:val="a1"/>
    <w:uiPriority w:val="39"/>
    <w:rsid w:val="00B34D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0B6FF0"/>
    <w:rPr>
      <w:rFonts w:eastAsia="Times New Roman"/>
      <w:b/>
      <w:bCs/>
      <w:sz w:val="20"/>
      <w:szCs w:val="24"/>
      <w:lang w:eastAsia="ru-RU"/>
    </w:rPr>
  </w:style>
  <w:style w:type="paragraph" w:styleId="ab">
    <w:name w:val="header"/>
    <w:basedOn w:val="a"/>
    <w:link w:val="ac"/>
    <w:uiPriority w:val="99"/>
    <w:unhideWhenUsed/>
    <w:rsid w:val="00E76B67"/>
    <w:pPr>
      <w:tabs>
        <w:tab w:val="center" w:pos="4677"/>
        <w:tab w:val="right" w:pos="9355"/>
      </w:tabs>
    </w:pPr>
  </w:style>
  <w:style w:type="character" w:customStyle="1" w:styleId="ac">
    <w:name w:val="Верхний колонтитул Знак"/>
    <w:basedOn w:val="a0"/>
    <w:link w:val="ab"/>
    <w:uiPriority w:val="99"/>
    <w:rsid w:val="00E76B67"/>
    <w:rPr>
      <w:rFonts w:eastAsia="Times New Roman"/>
      <w:lang w:eastAsia="zh-CN"/>
    </w:rPr>
  </w:style>
  <w:style w:type="paragraph" w:styleId="ad">
    <w:name w:val="footer"/>
    <w:basedOn w:val="a"/>
    <w:link w:val="ae"/>
    <w:uiPriority w:val="99"/>
    <w:unhideWhenUsed/>
    <w:rsid w:val="00E76B67"/>
    <w:pPr>
      <w:tabs>
        <w:tab w:val="center" w:pos="4677"/>
        <w:tab w:val="right" w:pos="9355"/>
      </w:tabs>
    </w:pPr>
  </w:style>
  <w:style w:type="character" w:customStyle="1" w:styleId="ae">
    <w:name w:val="Нижний колонтитул Знак"/>
    <w:basedOn w:val="a0"/>
    <w:link w:val="ad"/>
    <w:uiPriority w:val="99"/>
    <w:rsid w:val="00E76B67"/>
    <w:rPr>
      <w:rFonts w:eastAsia="Times New Roman"/>
      <w:lang w:eastAsia="zh-CN"/>
    </w:rPr>
  </w:style>
  <w:style w:type="character" w:styleId="af">
    <w:name w:val="FollowedHyperlink"/>
    <w:basedOn w:val="a0"/>
    <w:uiPriority w:val="99"/>
    <w:semiHidden/>
    <w:unhideWhenUsed/>
    <w:rsid w:val="00AD75E1"/>
    <w:rPr>
      <w:color w:val="954F72" w:themeColor="followedHyperlink"/>
      <w:u w:val="single"/>
    </w:rPr>
  </w:style>
  <w:style w:type="character" w:styleId="af0">
    <w:name w:val="line number"/>
    <w:basedOn w:val="a0"/>
    <w:uiPriority w:val="99"/>
    <w:semiHidden/>
    <w:unhideWhenUsed/>
    <w:rsid w:val="00AD75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31064">
      <w:bodyDiv w:val="1"/>
      <w:marLeft w:val="0"/>
      <w:marRight w:val="0"/>
      <w:marTop w:val="0"/>
      <w:marBottom w:val="0"/>
      <w:divBdr>
        <w:top w:val="none" w:sz="0" w:space="0" w:color="auto"/>
        <w:left w:val="none" w:sz="0" w:space="0" w:color="auto"/>
        <w:bottom w:val="none" w:sz="0" w:space="0" w:color="auto"/>
        <w:right w:val="none" w:sz="0" w:space="0" w:color="auto"/>
      </w:divBdr>
    </w:div>
    <w:div w:id="594216007">
      <w:bodyDiv w:val="1"/>
      <w:marLeft w:val="0"/>
      <w:marRight w:val="0"/>
      <w:marTop w:val="0"/>
      <w:marBottom w:val="0"/>
      <w:divBdr>
        <w:top w:val="none" w:sz="0" w:space="0" w:color="auto"/>
        <w:left w:val="none" w:sz="0" w:space="0" w:color="auto"/>
        <w:bottom w:val="none" w:sz="0" w:space="0" w:color="auto"/>
        <w:right w:val="none" w:sz="0" w:space="0" w:color="auto"/>
      </w:divBdr>
    </w:div>
    <w:div w:id="977996493">
      <w:bodyDiv w:val="1"/>
      <w:marLeft w:val="0"/>
      <w:marRight w:val="0"/>
      <w:marTop w:val="0"/>
      <w:marBottom w:val="0"/>
      <w:divBdr>
        <w:top w:val="none" w:sz="0" w:space="0" w:color="auto"/>
        <w:left w:val="none" w:sz="0" w:space="0" w:color="auto"/>
        <w:bottom w:val="none" w:sz="0" w:space="0" w:color="auto"/>
        <w:right w:val="none" w:sz="0" w:space="0" w:color="auto"/>
      </w:divBdr>
    </w:div>
    <w:div w:id="1625958861">
      <w:bodyDiv w:val="1"/>
      <w:marLeft w:val="0"/>
      <w:marRight w:val="0"/>
      <w:marTop w:val="0"/>
      <w:marBottom w:val="0"/>
      <w:divBdr>
        <w:top w:val="none" w:sz="0" w:space="0" w:color="auto"/>
        <w:left w:val="none" w:sz="0" w:space="0" w:color="auto"/>
        <w:bottom w:val="none" w:sz="0" w:space="0" w:color="auto"/>
        <w:right w:val="none" w:sz="0" w:space="0" w:color="auto"/>
      </w:divBdr>
    </w:div>
    <w:div w:id="206648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dmsurgut.ru/publichnye-slushaniya/detail.php?ID=48142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063CE1-8102-4FC5-A45D-5AC432303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4328</TotalTime>
  <Pages>7</Pages>
  <Words>2204</Words>
  <Characters>12568</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Ахмедова Айшан Мобил кызы</dc:creator>
  <cp:keywords/>
  <dc:description/>
  <cp:lastModifiedBy>Боровская Нелли Артуровна</cp:lastModifiedBy>
  <cp:revision>19</cp:revision>
  <cp:lastPrinted>2025-10-01T11:48:00Z</cp:lastPrinted>
  <dcterms:created xsi:type="dcterms:W3CDTF">2024-04-03T06:52:00Z</dcterms:created>
  <dcterms:modified xsi:type="dcterms:W3CDTF">2025-10-01T11:54:00Z</dcterms:modified>
</cp:coreProperties>
</file>